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88F" w:rsidRDefault="004F788F" w:rsidP="00C5124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120130" cy="835469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рганизац процессов модернизации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8354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788F" w:rsidRDefault="004F788F" w:rsidP="00C51241">
      <w:pPr>
        <w:rPr>
          <w:rFonts w:ascii="Times New Roman" w:hAnsi="Times New Roman" w:cs="Times New Roman"/>
          <w:sz w:val="28"/>
          <w:szCs w:val="28"/>
        </w:rPr>
      </w:pPr>
    </w:p>
    <w:p w:rsidR="004F788F" w:rsidRDefault="004F788F" w:rsidP="00C51241">
      <w:pPr>
        <w:rPr>
          <w:rFonts w:ascii="Times New Roman" w:hAnsi="Times New Roman" w:cs="Times New Roman"/>
          <w:sz w:val="28"/>
          <w:szCs w:val="28"/>
        </w:rPr>
      </w:pPr>
    </w:p>
    <w:p w:rsidR="00C51241" w:rsidRPr="00C51241" w:rsidRDefault="00C51241" w:rsidP="00C51241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51241">
        <w:rPr>
          <w:rFonts w:ascii="Times New Roman" w:hAnsi="Times New Roman" w:cs="Times New Roman"/>
          <w:sz w:val="28"/>
          <w:szCs w:val="28"/>
        </w:rPr>
        <w:lastRenderedPageBreak/>
        <w:t>Составитель:</w:t>
      </w:r>
    </w:p>
    <w:p w:rsidR="00C51241" w:rsidRPr="00C51241" w:rsidRDefault="00C51241" w:rsidP="00A6773C">
      <w:pPr>
        <w:jc w:val="both"/>
        <w:rPr>
          <w:rFonts w:ascii="Times New Roman" w:hAnsi="Times New Roman" w:cs="Times New Roman"/>
          <w:sz w:val="28"/>
          <w:szCs w:val="28"/>
        </w:rPr>
      </w:pPr>
      <w:r w:rsidRPr="00C51241">
        <w:rPr>
          <w:rFonts w:ascii="Times New Roman" w:hAnsi="Times New Roman" w:cs="Times New Roman"/>
          <w:sz w:val="28"/>
          <w:szCs w:val="28"/>
        </w:rPr>
        <w:t xml:space="preserve">Федотов В.В., преподаватель </w:t>
      </w:r>
      <w:r w:rsidR="00A6773C" w:rsidRPr="00C51241">
        <w:rPr>
          <w:rFonts w:ascii="Times New Roman" w:hAnsi="Times New Roman" w:cs="Times New Roman"/>
          <w:sz w:val="28"/>
          <w:szCs w:val="28"/>
        </w:rPr>
        <w:t>спецдисциплин ГАПОУ</w:t>
      </w:r>
      <w:r w:rsidRPr="00C51241">
        <w:rPr>
          <w:rFonts w:ascii="Times New Roman" w:hAnsi="Times New Roman" w:cs="Times New Roman"/>
          <w:sz w:val="28"/>
          <w:szCs w:val="28"/>
        </w:rPr>
        <w:t xml:space="preserve"> МО </w:t>
      </w:r>
      <w:r w:rsidR="00A6773C" w:rsidRPr="00C51241">
        <w:rPr>
          <w:rFonts w:ascii="Times New Roman" w:hAnsi="Times New Roman" w:cs="Times New Roman"/>
          <w:sz w:val="28"/>
          <w:szCs w:val="28"/>
        </w:rPr>
        <w:t>«Губернский</w:t>
      </w:r>
      <w:r w:rsidRPr="00C51241">
        <w:rPr>
          <w:rFonts w:ascii="Times New Roman" w:hAnsi="Times New Roman" w:cs="Times New Roman"/>
          <w:sz w:val="28"/>
          <w:szCs w:val="28"/>
        </w:rPr>
        <w:t xml:space="preserve"> колледж»</w:t>
      </w:r>
    </w:p>
    <w:p w:rsidR="00C51241" w:rsidRPr="00C51241" w:rsidRDefault="00C51241" w:rsidP="00C51241">
      <w:pPr>
        <w:rPr>
          <w:rFonts w:ascii="Times New Roman" w:hAnsi="Times New Roman" w:cs="Times New Roman"/>
          <w:sz w:val="28"/>
          <w:szCs w:val="28"/>
        </w:rPr>
      </w:pPr>
      <w:r w:rsidRPr="00C51241">
        <w:rPr>
          <w:rFonts w:ascii="Times New Roman" w:hAnsi="Times New Roman" w:cs="Times New Roman"/>
          <w:sz w:val="28"/>
          <w:szCs w:val="28"/>
        </w:rPr>
        <w:t>Эксперты:</w:t>
      </w:r>
    </w:p>
    <w:p w:rsidR="00A6773C" w:rsidRPr="00A6773C" w:rsidRDefault="00A6773C" w:rsidP="00A677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73C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Внутренняя экспертиза:</w:t>
      </w:r>
    </w:p>
    <w:p w:rsidR="00A6773C" w:rsidRPr="00A6773C" w:rsidRDefault="00A6773C" w:rsidP="00A677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73C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Техническая экспертиза: Мякшина В.А., преподаватель, председатель ПЦК профессиональных дисциплин и модулей ГАПОУ МО «Губернский колледж»</w:t>
      </w:r>
    </w:p>
    <w:p w:rsidR="00A6773C" w:rsidRPr="00A6773C" w:rsidRDefault="00A6773C" w:rsidP="00A677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73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Содержательная экспертиза: Мякшина В.А., преподаватель, председатель ПЦК профессиональных дисциплин и модулей ГАПОУ МО «Губернский колледж»</w:t>
      </w:r>
    </w:p>
    <w:p w:rsidR="00A6773C" w:rsidRDefault="00A6773C" w:rsidP="00C36A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1241" w:rsidRPr="00C51241" w:rsidRDefault="00C51241" w:rsidP="00C36A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241">
        <w:rPr>
          <w:rFonts w:ascii="Times New Roman" w:hAnsi="Times New Roman" w:cs="Times New Roman"/>
          <w:sz w:val="28"/>
          <w:szCs w:val="28"/>
        </w:rPr>
        <w:t xml:space="preserve">Рабочая программа разработана на основе Федерального государственного образовательного стандарта среднего профессионального образования по </w:t>
      </w:r>
      <w:r w:rsidR="00237BA0">
        <w:rPr>
          <w:rFonts w:ascii="Times New Roman" w:hAnsi="Times New Roman" w:cs="Times New Roman"/>
          <w:sz w:val="28"/>
          <w:szCs w:val="28"/>
        </w:rPr>
        <w:t>специальности</w:t>
      </w:r>
      <w:r w:rsidRPr="00C51241">
        <w:rPr>
          <w:rFonts w:ascii="Times New Roman" w:hAnsi="Times New Roman" w:cs="Times New Roman"/>
          <w:sz w:val="28"/>
          <w:szCs w:val="28"/>
        </w:rPr>
        <w:t xml:space="preserve"> 23.02.07 Техническое обслуживание и ремонт двигателей, систем и агрегатов автомобилей.</w:t>
      </w:r>
    </w:p>
    <w:p w:rsidR="005147DD" w:rsidRPr="00C51241" w:rsidRDefault="00C51241" w:rsidP="00C36A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241">
        <w:rPr>
          <w:rFonts w:ascii="Times New Roman" w:hAnsi="Times New Roman" w:cs="Times New Roman"/>
          <w:sz w:val="28"/>
          <w:szCs w:val="28"/>
        </w:rPr>
        <w:t>Рабочая программа разработана в соответствии с разъяснениями по формированию примерных программ учебных дисциплин среднего профессионального образования на основании приказа № 1568 в сфере образования Министерства образования и науки Российской Федерации от 26 декабря 2016 года.</w:t>
      </w:r>
      <w:r w:rsidR="005147DD" w:rsidRPr="00C51241">
        <w:rPr>
          <w:rFonts w:ascii="Times New Roman" w:hAnsi="Times New Roman" w:cs="Times New Roman"/>
          <w:sz w:val="28"/>
          <w:szCs w:val="28"/>
        </w:rPr>
        <w:br w:type="page"/>
      </w:r>
    </w:p>
    <w:p w:rsidR="00A570E3" w:rsidRPr="00A570E3" w:rsidRDefault="00A570E3" w:rsidP="00025D5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570E3">
        <w:rPr>
          <w:rFonts w:ascii="Times New Roman" w:hAnsi="Times New Roman" w:cs="Times New Roman"/>
          <w:b/>
          <w:i/>
          <w:sz w:val="24"/>
          <w:szCs w:val="24"/>
        </w:rPr>
        <w:lastRenderedPageBreak/>
        <w:t>СОДЕРЖАНИЕ</w:t>
      </w:r>
    </w:p>
    <w:p w:rsidR="00A570E3" w:rsidRPr="00A570E3" w:rsidRDefault="00A570E3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9882" w:type="dxa"/>
        <w:tblLook w:val="01E0" w:firstRow="1" w:lastRow="1" w:firstColumn="1" w:lastColumn="1" w:noHBand="0" w:noVBand="0"/>
      </w:tblPr>
      <w:tblGrid>
        <w:gridCol w:w="9076"/>
        <w:gridCol w:w="806"/>
      </w:tblGrid>
      <w:tr w:rsidR="00A570E3" w:rsidRPr="00A570E3" w:rsidTr="00FC6B5F">
        <w:trPr>
          <w:trHeight w:val="518"/>
        </w:trPr>
        <w:tc>
          <w:tcPr>
            <w:tcW w:w="9076" w:type="dxa"/>
            <w:shd w:val="clear" w:color="auto" w:fill="auto"/>
          </w:tcPr>
          <w:p w:rsidR="00A570E3" w:rsidRPr="005147DD" w:rsidRDefault="00A570E3" w:rsidP="00A570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47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 ОБЩАЯ ХАРАКТЕРИСТИКА </w:t>
            </w:r>
            <w:r w:rsidR="003213ED">
              <w:rPr>
                <w:rFonts w:ascii="Times New Roman" w:hAnsi="Times New Roman" w:cs="Times New Roman"/>
                <w:b/>
                <w:sz w:val="24"/>
                <w:szCs w:val="24"/>
              </w:rPr>
              <w:t>РАБОЧЕЙ</w:t>
            </w:r>
            <w:r w:rsidRPr="005147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ПРОГРАММЫ ПРОФЕССИОНАЛЬНОГО МОДУЛЯ</w:t>
            </w:r>
          </w:p>
          <w:p w:rsidR="00A570E3" w:rsidRPr="005147DD" w:rsidRDefault="00A570E3" w:rsidP="00A570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:rsidR="00A570E3" w:rsidRPr="00237BA0" w:rsidRDefault="00237BA0" w:rsidP="00A570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BA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A570E3" w:rsidRPr="00A570E3" w:rsidTr="00FC6B5F">
        <w:trPr>
          <w:trHeight w:val="947"/>
        </w:trPr>
        <w:tc>
          <w:tcPr>
            <w:tcW w:w="9076" w:type="dxa"/>
            <w:shd w:val="clear" w:color="auto" w:fill="auto"/>
          </w:tcPr>
          <w:p w:rsidR="00A570E3" w:rsidRPr="005147DD" w:rsidRDefault="00A570E3" w:rsidP="00A570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47DD">
              <w:rPr>
                <w:rFonts w:ascii="Times New Roman" w:hAnsi="Times New Roman" w:cs="Times New Roman"/>
                <w:b/>
                <w:sz w:val="24"/>
                <w:szCs w:val="24"/>
              </w:rPr>
              <w:t>2. СТРУКТУРА И СОДЕРЖАНИЕ ПРОФЕССИОНАЛЬНОГО МОДУЛЯ</w:t>
            </w:r>
          </w:p>
          <w:p w:rsidR="00A570E3" w:rsidRPr="005147DD" w:rsidRDefault="00A570E3" w:rsidP="00A570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:rsidR="00A570E3" w:rsidRPr="00237BA0" w:rsidRDefault="00237BA0" w:rsidP="00A570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</w:tr>
      <w:tr w:rsidR="00A570E3" w:rsidRPr="00A570E3" w:rsidTr="00FC6B5F">
        <w:trPr>
          <w:trHeight w:val="781"/>
        </w:trPr>
        <w:tc>
          <w:tcPr>
            <w:tcW w:w="9076" w:type="dxa"/>
            <w:shd w:val="clear" w:color="auto" w:fill="auto"/>
          </w:tcPr>
          <w:p w:rsidR="00A570E3" w:rsidRPr="005147DD" w:rsidRDefault="00A570E3" w:rsidP="00A570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47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  УСЛОВИЯ РЕАЛИЗАЦИИ ПРОГРАММЫ </w:t>
            </w:r>
          </w:p>
          <w:p w:rsidR="00A570E3" w:rsidRPr="005147DD" w:rsidRDefault="00A570E3" w:rsidP="00A570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:rsidR="00A570E3" w:rsidRPr="00237BA0" w:rsidRDefault="00237BA0" w:rsidP="00A570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</w:tr>
      <w:tr w:rsidR="00A570E3" w:rsidRPr="00A570E3" w:rsidTr="00FC6B5F">
        <w:trPr>
          <w:trHeight w:val="1223"/>
        </w:trPr>
        <w:tc>
          <w:tcPr>
            <w:tcW w:w="9076" w:type="dxa"/>
            <w:shd w:val="clear" w:color="auto" w:fill="auto"/>
          </w:tcPr>
          <w:p w:rsidR="00A570E3" w:rsidRPr="005147DD" w:rsidRDefault="00A570E3" w:rsidP="00A570E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47DD">
              <w:rPr>
                <w:rFonts w:ascii="Times New Roman" w:hAnsi="Times New Roman" w:cs="Times New Roman"/>
                <w:b/>
                <w:sz w:val="24"/>
                <w:szCs w:val="24"/>
              </w:rPr>
              <w:t>4. КОНТРОЛЬ И ОЦЕНКА РЕЗУЛЬТАТОВ ОСВОЕНИЯ ПРОФЕССИОНАЛЬНОГО МОДУЛЯ (ВИДА ДЕЯТЕЛЬНОСТИ</w:t>
            </w:r>
            <w:r w:rsidRPr="005147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</w:p>
        </w:tc>
        <w:tc>
          <w:tcPr>
            <w:tcW w:w="806" w:type="dxa"/>
            <w:shd w:val="clear" w:color="auto" w:fill="auto"/>
          </w:tcPr>
          <w:p w:rsidR="00A570E3" w:rsidRPr="00237BA0" w:rsidRDefault="00237BA0" w:rsidP="00A570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  <w:p w:rsidR="00FC6B5F" w:rsidRPr="00237BA0" w:rsidRDefault="00FC6B5F" w:rsidP="00A570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6B5F" w:rsidRPr="00A570E3" w:rsidTr="00FC6B5F">
        <w:trPr>
          <w:trHeight w:val="910"/>
        </w:trPr>
        <w:tc>
          <w:tcPr>
            <w:tcW w:w="9076" w:type="dxa"/>
            <w:shd w:val="clear" w:color="auto" w:fill="auto"/>
          </w:tcPr>
          <w:p w:rsidR="00FC6B5F" w:rsidRPr="003213ED" w:rsidRDefault="003213ED" w:rsidP="00FC6B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3ED">
              <w:rPr>
                <w:rFonts w:ascii="Times New Roman" w:hAnsi="Times New Roman" w:cs="Times New Roman"/>
                <w:b/>
                <w:sz w:val="24"/>
                <w:szCs w:val="24"/>
              </w:rPr>
              <w:t>ЛИСТ ИЗМЕНЕНИЙ И ДОПОЛНЕНИЙ</w:t>
            </w:r>
          </w:p>
        </w:tc>
        <w:tc>
          <w:tcPr>
            <w:tcW w:w="806" w:type="dxa"/>
            <w:shd w:val="clear" w:color="auto" w:fill="auto"/>
          </w:tcPr>
          <w:p w:rsidR="00FC6B5F" w:rsidRPr="00237BA0" w:rsidRDefault="003213ED" w:rsidP="00A570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</w:tr>
    </w:tbl>
    <w:p w:rsidR="00A570E3" w:rsidRDefault="00A570E3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FC6B5F" w:rsidRDefault="00FC6B5F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FC6B5F" w:rsidRDefault="00FC6B5F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FC6B5F" w:rsidRDefault="00FC6B5F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FC6B5F" w:rsidRDefault="00FC6B5F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FC6B5F" w:rsidRDefault="00FC6B5F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FC6B5F" w:rsidRDefault="00FC6B5F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FC6B5F" w:rsidRDefault="00FC6B5F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FC6B5F" w:rsidRDefault="00FC6B5F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FC6B5F" w:rsidRDefault="00FC6B5F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FC6B5F" w:rsidRDefault="00FC6B5F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FC6B5F" w:rsidRDefault="00FC6B5F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FC6B5F" w:rsidRDefault="00FC6B5F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FC6B5F" w:rsidRDefault="00FC6B5F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FC6B5F" w:rsidRDefault="00FC6B5F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570E3" w:rsidRPr="00C51241" w:rsidRDefault="00A570E3" w:rsidP="00025D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124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ОБЩАЯ ХАРАКТЕРИСТИКА </w:t>
      </w:r>
      <w:r w:rsidR="00886B98">
        <w:rPr>
          <w:rFonts w:ascii="Times New Roman" w:hAnsi="Times New Roman" w:cs="Times New Roman"/>
          <w:b/>
          <w:sz w:val="28"/>
          <w:szCs w:val="28"/>
        </w:rPr>
        <w:t xml:space="preserve">РАБОЧЕЙ </w:t>
      </w:r>
      <w:r w:rsidRPr="00C51241">
        <w:rPr>
          <w:rFonts w:ascii="Times New Roman" w:hAnsi="Times New Roman" w:cs="Times New Roman"/>
          <w:b/>
          <w:sz w:val="28"/>
          <w:szCs w:val="28"/>
        </w:rPr>
        <w:t xml:space="preserve">ПРОГРАММЫ </w:t>
      </w:r>
      <w:r w:rsidR="000C000B" w:rsidRPr="00C51241">
        <w:rPr>
          <w:rFonts w:ascii="Times New Roman" w:hAnsi="Times New Roman" w:cs="Times New Roman"/>
          <w:b/>
          <w:sz w:val="28"/>
          <w:szCs w:val="28"/>
        </w:rPr>
        <w:t>П</w:t>
      </w:r>
      <w:r w:rsidRPr="00C51241">
        <w:rPr>
          <w:rFonts w:ascii="Times New Roman" w:hAnsi="Times New Roman" w:cs="Times New Roman"/>
          <w:b/>
          <w:sz w:val="28"/>
          <w:szCs w:val="28"/>
        </w:rPr>
        <w:t>РОФЕССИОНАЛЬНОГО МОДУЛЯ</w:t>
      </w:r>
    </w:p>
    <w:p w:rsidR="00A570E3" w:rsidRPr="00A570E3" w:rsidRDefault="00A570E3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570E3" w:rsidRPr="00C51241" w:rsidRDefault="00A570E3" w:rsidP="00A570E3">
      <w:pPr>
        <w:rPr>
          <w:rFonts w:ascii="Times New Roman" w:hAnsi="Times New Roman" w:cs="Times New Roman"/>
          <w:b/>
          <w:sz w:val="28"/>
          <w:szCs w:val="28"/>
        </w:rPr>
      </w:pPr>
      <w:r w:rsidRPr="00C51241">
        <w:rPr>
          <w:rFonts w:ascii="Times New Roman" w:hAnsi="Times New Roman" w:cs="Times New Roman"/>
          <w:b/>
          <w:sz w:val="28"/>
          <w:szCs w:val="28"/>
        </w:rPr>
        <w:t xml:space="preserve">1.1. Область применения </w:t>
      </w:r>
      <w:r w:rsidR="00886B98">
        <w:rPr>
          <w:rFonts w:ascii="Times New Roman" w:hAnsi="Times New Roman" w:cs="Times New Roman"/>
          <w:b/>
          <w:sz w:val="28"/>
          <w:szCs w:val="28"/>
        </w:rPr>
        <w:t>рабочей</w:t>
      </w:r>
      <w:r w:rsidRPr="00C51241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</w:p>
    <w:p w:rsidR="00A570E3" w:rsidRPr="00C51241" w:rsidRDefault="00413F6B" w:rsidP="00A6773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1241">
        <w:rPr>
          <w:rFonts w:ascii="Times New Roman" w:hAnsi="Times New Roman" w:cs="Times New Roman"/>
          <w:sz w:val="28"/>
          <w:szCs w:val="28"/>
        </w:rPr>
        <w:t>Р</w:t>
      </w:r>
      <w:r w:rsidR="00A570E3" w:rsidRPr="00C51241">
        <w:rPr>
          <w:rFonts w:ascii="Times New Roman" w:hAnsi="Times New Roman" w:cs="Times New Roman"/>
          <w:sz w:val="28"/>
          <w:szCs w:val="28"/>
        </w:rPr>
        <w:t xml:space="preserve">абочая программа профессионального модуля является частью основной образовательной программы в соответствии с ФГОС СПО </w:t>
      </w:r>
      <w:r w:rsidR="00025D54" w:rsidRPr="00C51241">
        <w:rPr>
          <w:rFonts w:ascii="Times New Roman" w:hAnsi="Times New Roman" w:cs="Times New Roman"/>
          <w:b/>
          <w:sz w:val="28"/>
          <w:szCs w:val="28"/>
        </w:rPr>
        <w:t xml:space="preserve">23.02.07 </w:t>
      </w:r>
      <w:r w:rsidR="006D58B1" w:rsidRPr="00C51241">
        <w:rPr>
          <w:rFonts w:ascii="Times New Roman" w:hAnsi="Times New Roman" w:cs="Times New Roman"/>
          <w:b/>
          <w:sz w:val="28"/>
          <w:szCs w:val="28"/>
        </w:rPr>
        <w:t>«</w:t>
      </w:r>
      <w:r w:rsidR="00025D54" w:rsidRPr="00C51241">
        <w:rPr>
          <w:rFonts w:ascii="Times New Roman" w:hAnsi="Times New Roman" w:cs="Times New Roman"/>
          <w:b/>
          <w:sz w:val="28"/>
          <w:szCs w:val="28"/>
        </w:rPr>
        <w:t>Техническое обслуживание и ремонт двигателей, систем и агрегатов автомобилей</w:t>
      </w:r>
      <w:r w:rsidR="006D58B1" w:rsidRPr="00C51241">
        <w:rPr>
          <w:rFonts w:ascii="Times New Roman" w:hAnsi="Times New Roman" w:cs="Times New Roman"/>
          <w:b/>
          <w:sz w:val="28"/>
          <w:szCs w:val="28"/>
        </w:rPr>
        <w:t>»</w:t>
      </w:r>
      <w:r w:rsidR="004330A3" w:rsidRPr="00C51241">
        <w:rPr>
          <w:rFonts w:ascii="Times New Roman" w:hAnsi="Times New Roman" w:cs="Times New Roman"/>
          <w:sz w:val="28"/>
          <w:szCs w:val="28"/>
        </w:rPr>
        <w:t xml:space="preserve"> входящей в состав укрупненной группы специальностей 23.00.00 «Техника и технологии наземного транспорта».</w:t>
      </w:r>
    </w:p>
    <w:p w:rsidR="00A570E3" w:rsidRPr="00C51241" w:rsidRDefault="00A570E3" w:rsidP="00A570E3">
      <w:pPr>
        <w:rPr>
          <w:rFonts w:ascii="Times New Roman" w:hAnsi="Times New Roman" w:cs="Times New Roman"/>
          <w:b/>
          <w:sz w:val="28"/>
          <w:szCs w:val="28"/>
        </w:rPr>
      </w:pPr>
      <w:r w:rsidRPr="00C51241">
        <w:rPr>
          <w:rFonts w:ascii="Times New Roman" w:hAnsi="Times New Roman" w:cs="Times New Roman"/>
          <w:b/>
          <w:sz w:val="28"/>
          <w:szCs w:val="28"/>
        </w:rPr>
        <w:t xml:space="preserve">1.2. Цель и планируемые результаты освоения профессионального модуля </w:t>
      </w:r>
    </w:p>
    <w:p w:rsidR="00A570E3" w:rsidRPr="00C51241" w:rsidRDefault="00A570E3" w:rsidP="006D58B1">
      <w:pPr>
        <w:jc w:val="both"/>
        <w:rPr>
          <w:rFonts w:ascii="Times New Roman" w:hAnsi="Times New Roman" w:cs="Times New Roman"/>
          <w:sz w:val="28"/>
          <w:szCs w:val="28"/>
        </w:rPr>
      </w:pPr>
      <w:r w:rsidRPr="00C51241">
        <w:rPr>
          <w:rFonts w:ascii="Times New Roman" w:hAnsi="Times New Roman" w:cs="Times New Roman"/>
          <w:sz w:val="28"/>
          <w:szCs w:val="28"/>
        </w:rPr>
        <w:t xml:space="preserve">В результате изучения профессионального модуля студент должен освоить вид профессиональной деятельности </w:t>
      </w:r>
      <w:r w:rsidR="006D58B1" w:rsidRPr="00C51241">
        <w:rPr>
          <w:rFonts w:ascii="Times New Roman" w:hAnsi="Times New Roman" w:cs="Times New Roman"/>
          <w:sz w:val="28"/>
          <w:szCs w:val="28"/>
        </w:rPr>
        <w:t xml:space="preserve">- </w:t>
      </w:r>
      <w:r w:rsidR="006D58B1" w:rsidRPr="00C51241">
        <w:rPr>
          <w:rFonts w:ascii="Times New Roman" w:hAnsi="Times New Roman"/>
          <w:sz w:val="28"/>
          <w:szCs w:val="28"/>
        </w:rPr>
        <w:t>Организация процесса модернизации и модификации автотранспортных средств</w:t>
      </w:r>
      <w:r w:rsidRPr="00C51241">
        <w:rPr>
          <w:rFonts w:ascii="Times New Roman" w:hAnsi="Times New Roman" w:cs="Times New Roman"/>
          <w:sz w:val="28"/>
          <w:szCs w:val="28"/>
        </w:rPr>
        <w:t xml:space="preserve"> и соответствующие ему профессиональные компетенции:</w:t>
      </w:r>
    </w:p>
    <w:p w:rsidR="006D58B1" w:rsidRPr="00C51241" w:rsidRDefault="006D58B1" w:rsidP="00A570E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51241">
        <w:rPr>
          <w:rFonts w:ascii="Times New Roman" w:hAnsi="Times New Roman" w:cs="Times New Roman"/>
          <w:color w:val="000000"/>
          <w:sz w:val="28"/>
          <w:szCs w:val="28"/>
        </w:rPr>
        <w:t>- Определять необходимость модернизации автотранспортного средства;</w:t>
      </w:r>
    </w:p>
    <w:p w:rsidR="006D58B1" w:rsidRPr="00C51241" w:rsidRDefault="006D58B1" w:rsidP="00A570E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51241">
        <w:rPr>
          <w:rFonts w:ascii="Times New Roman" w:hAnsi="Times New Roman" w:cs="Times New Roman"/>
          <w:color w:val="000000"/>
          <w:sz w:val="28"/>
          <w:szCs w:val="28"/>
        </w:rPr>
        <w:t>- Планировать взаимозаменяемость узлов и агрегатов автотранспортного средства и повышение их эксплуатационных свойств;</w:t>
      </w:r>
    </w:p>
    <w:p w:rsidR="006D58B1" w:rsidRPr="00C51241" w:rsidRDefault="006D58B1" w:rsidP="00A570E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51241">
        <w:rPr>
          <w:rFonts w:ascii="Times New Roman" w:hAnsi="Times New Roman" w:cs="Times New Roman"/>
          <w:color w:val="000000"/>
          <w:sz w:val="28"/>
          <w:szCs w:val="28"/>
        </w:rPr>
        <w:t>- Владеть методикой тюнинга автомобиля;</w:t>
      </w:r>
    </w:p>
    <w:p w:rsidR="006D58B1" w:rsidRPr="00C51241" w:rsidRDefault="006D58B1" w:rsidP="00A570E3">
      <w:pPr>
        <w:rPr>
          <w:rFonts w:ascii="Times New Roman" w:hAnsi="Times New Roman" w:cs="Times New Roman"/>
          <w:sz w:val="28"/>
          <w:szCs w:val="28"/>
        </w:rPr>
      </w:pPr>
      <w:r w:rsidRPr="00C51241">
        <w:rPr>
          <w:rFonts w:ascii="Times New Roman" w:hAnsi="Times New Roman" w:cs="Times New Roman"/>
          <w:sz w:val="28"/>
          <w:szCs w:val="28"/>
        </w:rPr>
        <w:t>- Определять остаточный ресурс производственного оборудования.</w:t>
      </w:r>
    </w:p>
    <w:p w:rsidR="00A570E3" w:rsidRPr="00C51241" w:rsidRDefault="00A570E3" w:rsidP="00A570E3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51241">
        <w:rPr>
          <w:rFonts w:ascii="Times New Roman" w:hAnsi="Times New Roman" w:cs="Times New Roman"/>
          <w:b/>
          <w:i/>
          <w:sz w:val="28"/>
          <w:szCs w:val="28"/>
        </w:rPr>
        <w:t>Спецификация ПК/ разделов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2"/>
        <w:gridCol w:w="2536"/>
        <w:gridCol w:w="2329"/>
        <w:gridCol w:w="2497"/>
      </w:tblGrid>
      <w:tr w:rsidR="008431DB" w:rsidRPr="00FC5880" w:rsidTr="00992ADD">
        <w:tc>
          <w:tcPr>
            <w:tcW w:w="1264" w:type="pct"/>
            <w:vMerge w:val="restart"/>
            <w:shd w:val="clear" w:color="auto" w:fill="auto"/>
            <w:vAlign w:val="center"/>
          </w:tcPr>
          <w:p w:rsidR="008431DB" w:rsidRPr="00FC5880" w:rsidRDefault="008431DB" w:rsidP="00992AD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FC5880">
              <w:rPr>
                <w:rFonts w:ascii="Times New Roman" w:hAnsi="Times New Roman" w:cs="Times New Roman"/>
                <w:b/>
                <w:i/>
                <w:sz w:val="24"/>
              </w:rPr>
              <w:t>Формируемые компетенции</w:t>
            </w:r>
          </w:p>
        </w:tc>
        <w:tc>
          <w:tcPr>
            <w:tcW w:w="3736" w:type="pct"/>
            <w:gridSpan w:val="3"/>
            <w:shd w:val="clear" w:color="auto" w:fill="auto"/>
            <w:vAlign w:val="center"/>
          </w:tcPr>
          <w:p w:rsidR="008431DB" w:rsidRPr="00FC5880" w:rsidRDefault="008431DB" w:rsidP="00992AD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FC5880">
              <w:rPr>
                <w:rFonts w:ascii="Times New Roman" w:hAnsi="Times New Roman" w:cs="Times New Roman"/>
                <w:b/>
                <w:i/>
                <w:sz w:val="24"/>
              </w:rPr>
              <w:t>Название раздела</w:t>
            </w:r>
          </w:p>
        </w:tc>
      </w:tr>
      <w:tr w:rsidR="008431DB" w:rsidRPr="00FC5880" w:rsidTr="001163BA">
        <w:tc>
          <w:tcPr>
            <w:tcW w:w="1264" w:type="pct"/>
            <w:vMerge/>
            <w:shd w:val="clear" w:color="auto" w:fill="auto"/>
            <w:vAlign w:val="center"/>
          </w:tcPr>
          <w:p w:rsidR="008431DB" w:rsidRPr="00FC5880" w:rsidRDefault="008431DB" w:rsidP="00992AD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287" w:type="pct"/>
            <w:shd w:val="clear" w:color="auto" w:fill="auto"/>
            <w:vAlign w:val="center"/>
          </w:tcPr>
          <w:p w:rsidR="008431DB" w:rsidRPr="00FC5880" w:rsidRDefault="008431DB" w:rsidP="00992AD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FC5880">
              <w:rPr>
                <w:rFonts w:ascii="Times New Roman" w:hAnsi="Times New Roman" w:cs="Times New Roman"/>
                <w:b/>
                <w:i/>
                <w:sz w:val="24"/>
              </w:rPr>
              <w:t>Действия</w:t>
            </w:r>
            <w:r w:rsidR="000C000B">
              <w:rPr>
                <w:rFonts w:ascii="Times New Roman" w:hAnsi="Times New Roman" w:cs="Times New Roman"/>
                <w:b/>
                <w:i/>
                <w:sz w:val="24"/>
              </w:rPr>
              <w:t xml:space="preserve"> (де</w:t>
            </w:r>
            <w:r w:rsidRPr="00FC5880">
              <w:rPr>
                <w:rFonts w:ascii="Times New Roman" w:hAnsi="Times New Roman" w:cs="Times New Roman"/>
                <w:b/>
                <w:i/>
                <w:sz w:val="24"/>
              </w:rPr>
              <w:t>скрипторы)</w:t>
            </w:r>
          </w:p>
        </w:tc>
        <w:tc>
          <w:tcPr>
            <w:tcW w:w="1182" w:type="pct"/>
            <w:shd w:val="clear" w:color="auto" w:fill="auto"/>
            <w:vAlign w:val="center"/>
          </w:tcPr>
          <w:p w:rsidR="008431DB" w:rsidRPr="00FC5880" w:rsidRDefault="008431DB" w:rsidP="00992AD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FC5880">
              <w:rPr>
                <w:rFonts w:ascii="Times New Roman" w:hAnsi="Times New Roman" w:cs="Times New Roman"/>
                <w:b/>
                <w:i/>
                <w:sz w:val="24"/>
              </w:rPr>
              <w:t>Умения</w:t>
            </w:r>
          </w:p>
        </w:tc>
        <w:tc>
          <w:tcPr>
            <w:tcW w:w="1268" w:type="pct"/>
            <w:shd w:val="clear" w:color="auto" w:fill="auto"/>
            <w:vAlign w:val="center"/>
          </w:tcPr>
          <w:p w:rsidR="008431DB" w:rsidRPr="00FC5880" w:rsidRDefault="008431DB" w:rsidP="00992AD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FC5880">
              <w:rPr>
                <w:rFonts w:ascii="Times New Roman" w:hAnsi="Times New Roman" w:cs="Times New Roman"/>
                <w:b/>
                <w:i/>
                <w:sz w:val="24"/>
              </w:rPr>
              <w:t>Знания</w:t>
            </w:r>
          </w:p>
        </w:tc>
      </w:tr>
      <w:tr w:rsidR="008431DB" w:rsidRPr="00FC5880" w:rsidTr="008431DB">
        <w:tc>
          <w:tcPr>
            <w:tcW w:w="5000" w:type="pct"/>
            <w:gridSpan w:val="4"/>
            <w:shd w:val="clear" w:color="auto" w:fill="auto"/>
          </w:tcPr>
          <w:p w:rsidR="008431DB" w:rsidRPr="00FC5880" w:rsidRDefault="00095FDE" w:rsidP="006D58B1">
            <w:pPr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FC5880">
              <w:rPr>
                <w:rFonts w:ascii="Times New Roman" w:hAnsi="Times New Roman" w:cs="Times New Roman"/>
                <w:b/>
                <w:i/>
                <w:sz w:val="24"/>
              </w:rPr>
              <w:t xml:space="preserve">МДК 03.01. </w:t>
            </w:r>
            <w:r w:rsidR="006D58B1" w:rsidRPr="00FC5880">
              <w:rPr>
                <w:rFonts w:ascii="Times New Roman" w:hAnsi="Times New Roman" w:cs="Times New Roman"/>
                <w:b/>
                <w:sz w:val="24"/>
              </w:rPr>
              <w:t>Особенности конструкций автотранспортных средств</w:t>
            </w:r>
          </w:p>
        </w:tc>
      </w:tr>
      <w:tr w:rsidR="008431DB" w:rsidRPr="00FC5880" w:rsidTr="001163BA">
        <w:tc>
          <w:tcPr>
            <w:tcW w:w="1264" w:type="pct"/>
            <w:vMerge w:val="restart"/>
            <w:shd w:val="clear" w:color="auto" w:fill="auto"/>
          </w:tcPr>
          <w:p w:rsidR="008431DB" w:rsidRPr="00FC5880" w:rsidRDefault="008431DB" w:rsidP="00A570E3">
            <w:pPr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FC5880">
              <w:rPr>
                <w:rFonts w:ascii="Times New Roman" w:hAnsi="Times New Roman" w:cs="Times New Roman"/>
                <w:b/>
                <w:i/>
                <w:sz w:val="24"/>
              </w:rPr>
              <w:t xml:space="preserve">ПК </w:t>
            </w:r>
            <w:r w:rsidR="006D58B1" w:rsidRPr="00FC5880">
              <w:rPr>
                <w:rFonts w:ascii="Times New Roman" w:hAnsi="Times New Roman" w:cs="Times New Roman"/>
                <w:b/>
                <w:i/>
                <w:sz w:val="24"/>
              </w:rPr>
              <w:t>6.2</w:t>
            </w:r>
            <w:proofErr w:type="gramStart"/>
            <w:r w:rsidR="006D58B1" w:rsidRPr="00FC5880">
              <w:rPr>
                <w:rFonts w:ascii="Times New Roman" w:hAnsi="Times New Roman" w:cs="Times New Roman"/>
                <w:b/>
                <w:i/>
                <w:sz w:val="24"/>
              </w:rPr>
              <w:t xml:space="preserve"> П</w:t>
            </w:r>
            <w:proofErr w:type="gramEnd"/>
            <w:r w:rsidR="006D58B1" w:rsidRPr="00FC5880">
              <w:rPr>
                <w:rFonts w:ascii="Times New Roman" w:hAnsi="Times New Roman" w:cs="Times New Roman"/>
                <w:b/>
                <w:i/>
                <w:sz w:val="24"/>
              </w:rPr>
              <w:t>ланировать взаимозаменяемость узлов и агрегатов автотранспортного средства и повышение их эксплуатационных свойств</w:t>
            </w:r>
          </w:p>
        </w:tc>
        <w:tc>
          <w:tcPr>
            <w:tcW w:w="1287" w:type="pct"/>
            <w:shd w:val="clear" w:color="auto" w:fill="auto"/>
          </w:tcPr>
          <w:p w:rsidR="008431DB" w:rsidRPr="00FC5880" w:rsidRDefault="006D58B1" w:rsidP="006D58B1">
            <w:pPr>
              <w:pBdr>
                <w:bottom w:val="single" w:sz="12" w:space="6" w:color="DDDDDD"/>
              </w:pBdr>
              <w:spacing w:before="120"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FC5880">
              <w:rPr>
                <w:rFonts w:ascii="Times New Roman" w:eastAsia="Times New Roman" w:hAnsi="Times New Roman" w:cs="Times New Roman"/>
              </w:rPr>
              <w:t>Рационально и обоснованно подбирать взаимозаменяемые узлы и агрегаты с целью улучшения эксплуатационных свойств.</w:t>
            </w:r>
          </w:p>
        </w:tc>
        <w:tc>
          <w:tcPr>
            <w:tcW w:w="1182" w:type="pct"/>
            <w:shd w:val="clear" w:color="auto" w:fill="auto"/>
          </w:tcPr>
          <w:p w:rsidR="006D58B1" w:rsidRPr="00FC5880" w:rsidRDefault="006D58B1" w:rsidP="006D58B1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5880">
              <w:rPr>
                <w:rFonts w:ascii="Times New Roman" w:eastAsia="Times New Roman" w:hAnsi="Times New Roman" w:cs="Times New Roman"/>
                <w:lang w:eastAsia="ru-RU"/>
              </w:rPr>
              <w:t>Читать чертежи, схемы и эскизы узлов, механизмов и агрегатов автомобиля;</w:t>
            </w:r>
          </w:p>
          <w:p w:rsidR="006D58B1" w:rsidRPr="00FC5880" w:rsidRDefault="006D58B1" w:rsidP="006D58B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5880">
              <w:rPr>
                <w:rFonts w:ascii="Times New Roman" w:eastAsia="Times New Roman" w:hAnsi="Times New Roman" w:cs="Times New Roman"/>
                <w:lang w:eastAsia="ru-RU"/>
              </w:rPr>
              <w:t>Выполнять чертежи, схемы и эскизы узлов, механизмов и агрегатов транспортных средств;</w:t>
            </w:r>
          </w:p>
          <w:p w:rsidR="006D58B1" w:rsidRPr="00FC5880" w:rsidRDefault="006D58B1" w:rsidP="006D58B1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588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Определять основные геометрические параметры деталей, узлов и агрегатов;</w:t>
            </w:r>
          </w:p>
          <w:p w:rsidR="008431DB" w:rsidRPr="00FC5880" w:rsidRDefault="006D58B1" w:rsidP="00C936EA">
            <w:pPr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eastAsia="Times New Roman" w:hAnsi="Times New Roman" w:cs="Times New Roman"/>
                <w:lang w:eastAsia="ru-RU"/>
              </w:rPr>
              <w:t>Определять технические характеристики узлов и агрегатов транспортных средств;</w:t>
            </w:r>
          </w:p>
        </w:tc>
        <w:tc>
          <w:tcPr>
            <w:tcW w:w="1268" w:type="pct"/>
            <w:shd w:val="clear" w:color="auto" w:fill="auto"/>
          </w:tcPr>
          <w:p w:rsidR="00C936EA" w:rsidRPr="00FC5880" w:rsidRDefault="00C936EA" w:rsidP="00C936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588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Назначение, устройство и принцип работы агрегатов, узлов и деталей автомобиля;</w:t>
            </w:r>
          </w:p>
          <w:p w:rsidR="00C936EA" w:rsidRPr="00FC5880" w:rsidRDefault="00C936EA" w:rsidP="00C936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5880">
              <w:rPr>
                <w:rFonts w:ascii="Times New Roman" w:eastAsia="Times New Roman" w:hAnsi="Times New Roman" w:cs="Times New Roman"/>
                <w:lang w:eastAsia="ru-RU"/>
              </w:rPr>
              <w:t>Основные положения ЕСТД, ЕСКД, ЕСПД и МГСС;</w:t>
            </w:r>
          </w:p>
          <w:p w:rsidR="00C936EA" w:rsidRPr="00FC5880" w:rsidRDefault="00C936EA" w:rsidP="00C936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5880">
              <w:rPr>
                <w:rFonts w:ascii="Times New Roman" w:eastAsia="Times New Roman" w:hAnsi="Times New Roman" w:cs="Times New Roman"/>
                <w:lang w:eastAsia="ru-RU"/>
              </w:rPr>
              <w:t>Правила чтения электрических и гидравлических схем;</w:t>
            </w:r>
          </w:p>
          <w:p w:rsidR="00C936EA" w:rsidRPr="00FC5880" w:rsidRDefault="00C936EA" w:rsidP="00C936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588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Правила пользования точным мерительным инструментом;</w:t>
            </w:r>
          </w:p>
          <w:p w:rsidR="008431DB" w:rsidRPr="00FC5880" w:rsidRDefault="00C936EA" w:rsidP="00C936EA">
            <w:pPr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eastAsia="Times New Roman" w:hAnsi="Times New Roman" w:cs="Times New Roman"/>
                <w:lang w:eastAsia="ru-RU"/>
              </w:rPr>
              <w:t>Современные эксплуатационные материалы, применяемые на автомобильном транспорте.</w:t>
            </w:r>
          </w:p>
        </w:tc>
      </w:tr>
      <w:tr w:rsidR="00C936EA" w:rsidRPr="00FC5880" w:rsidTr="001163BA">
        <w:trPr>
          <w:trHeight w:val="4165"/>
        </w:trPr>
        <w:tc>
          <w:tcPr>
            <w:tcW w:w="1264" w:type="pct"/>
            <w:vMerge/>
            <w:shd w:val="clear" w:color="auto" w:fill="auto"/>
          </w:tcPr>
          <w:p w:rsidR="00C936EA" w:rsidRPr="00FC5880" w:rsidRDefault="00C936EA" w:rsidP="00A570E3">
            <w:pPr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287" w:type="pct"/>
            <w:shd w:val="clear" w:color="auto" w:fill="auto"/>
          </w:tcPr>
          <w:p w:rsidR="00C936EA" w:rsidRPr="00FC5880" w:rsidRDefault="00C936EA" w:rsidP="006D58B1">
            <w:pPr>
              <w:pBdr>
                <w:bottom w:val="single" w:sz="12" w:space="6" w:color="DDDDDD"/>
              </w:pBdr>
              <w:spacing w:before="120"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FC5880">
              <w:rPr>
                <w:rFonts w:ascii="Times New Roman" w:eastAsia="Times New Roman" w:hAnsi="Times New Roman" w:cs="Times New Roman"/>
              </w:rPr>
              <w:t>Работа с базами по подбору запасных частей к автотранспортным средствам с целью их взаимозаменяемости</w:t>
            </w:r>
          </w:p>
        </w:tc>
        <w:tc>
          <w:tcPr>
            <w:tcW w:w="1182" w:type="pct"/>
            <w:shd w:val="clear" w:color="auto" w:fill="auto"/>
          </w:tcPr>
          <w:p w:rsidR="00C936EA" w:rsidRPr="00FC5880" w:rsidRDefault="00C936EA" w:rsidP="00C936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5880">
              <w:rPr>
                <w:rFonts w:ascii="Times New Roman" w:eastAsia="Times New Roman" w:hAnsi="Times New Roman" w:cs="Times New Roman"/>
                <w:lang w:eastAsia="ru-RU"/>
              </w:rPr>
              <w:t>Подбирать необходимый инструмент и оборудование для проведения работ;</w:t>
            </w:r>
          </w:p>
          <w:p w:rsidR="00C936EA" w:rsidRPr="00FC5880" w:rsidRDefault="00C936EA" w:rsidP="00A570E3">
            <w:pPr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eastAsia="Times New Roman" w:hAnsi="Times New Roman" w:cs="Times New Roman"/>
                <w:lang w:eastAsia="ru-RU"/>
              </w:rPr>
              <w:t>Подбирать оригинальные запасные части и их аналоги по артикулам и кодам в соответствии с каталогом.</w:t>
            </w:r>
          </w:p>
        </w:tc>
        <w:tc>
          <w:tcPr>
            <w:tcW w:w="1268" w:type="pct"/>
            <w:shd w:val="clear" w:color="auto" w:fill="auto"/>
          </w:tcPr>
          <w:p w:rsidR="00C936EA" w:rsidRPr="00FC5880" w:rsidRDefault="00C936EA" w:rsidP="00A570E3">
            <w:pPr>
              <w:rPr>
                <w:rFonts w:ascii="Times New Roman" w:eastAsia="Times New Roman" w:hAnsi="Times New Roman" w:cs="Times New Roman"/>
              </w:rPr>
            </w:pPr>
            <w:r w:rsidRPr="00FC5880">
              <w:rPr>
                <w:rFonts w:ascii="Times New Roman" w:eastAsia="Times New Roman" w:hAnsi="Times New Roman" w:cs="Times New Roman"/>
              </w:rPr>
              <w:t>Основные сервисы в сети интернет по подбору запасных частей;</w:t>
            </w:r>
          </w:p>
          <w:p w:rsidR="00C936EA" w:rsidRPr="00FC5880" w:rsidRDefault="00C936EA" w:rsidP="00A570E3">
            <w:pPr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eastAsia="Times New Roman" w:hAnsi="Times New Roman" w:cs="Times New Roman"/>
              </w:rPr>
              <w:t>Классификация запасных частей автотранспортных средств;</w:t>
            </w:r>
          </w:p>
        </w:tc>
      </w:tr>
      <w:tr w:rsidR="00B614D0" w:rsidRPr="00FC5880" w:rsidTr="001163BA">
        <w:trPr>
          <w:trHeight w:val="3037"/>
        </w:trPr>
        <w:tc>
          <w:tcPr>
            <w:tcW w:w="1264" w:type="pct"/>
            <w:vMerge w:val="restart"/>
            <w:shd w:val="clear" w:color="auto" w:fill="auto"/>
          </w:tcPr>
          <w:p w:rsidR="00B614D0" w:rsidRPr="00FC5880" w:rsidRDefault="00B614D0" w:rsidP="00A570E3">
            <w:pPr>
              <w:rPr>
                <w:rFonts w:ascii="Times New Roman" w:hAnsi="Times New Roman" w:cs="Times New Roman"/>
                <w:b/>
                <w:i/>
                <w:sz w:val="24"/>
              </w:rPr>
            </w:pPr>
            <w:proofErr w:type="gramStart"/>
            <w:r w:rsidRPr="00FC5880">
              <w:rPr>
                <w:rFonts w:ascii="Times New Roman" w:hAnsi="Times New Roman" w:cs="Times New Roman"/>
                <w:b/>
                <w:i/>
                <w:sz w:val="24"/>
              </w:rPr>
              <w:t>ОК</w:t>
            </w:r>
            <w:proofErr w:type="gramEnd"/>
            <w:r w:rsidRPr="00FC5880">
              <w:rPr>
                <w:rFonts w:ascii="Times New Roman" w:hAnsi="Times New Roman" w:cs="Times New Roman"/>
                <w:b/>
                <w:i/>
                <w:sz w:val="24"/>
              </w:rPr>
              <w:t xml:space="preserve"> </w:t>
            </w:r>
            <w:r w:rsidR="0097380C">
              <w:rPr>
                <w:rFonts w:ascii="Times New Roman" w:hAnsi="Times New Roman" w:cs="Times New Roman"/>
                <w:b/>
                <w:i/>
                <w:sz w:val="24"/>
              </w:rPr>
              <w:t>0</w:t>
            </w:r>
            <w:r w:rsidRPr="00FC5880">
              <w:rPr>
                <w:rFonts w:ascii="Times New Roman" w:hAnsi="Times New Roman" w:cs="Times New Roman"/>
                <w:b/>
                <w:i/>
                <w:sz w:val="24"/>
              </w:rPr>
              <w:t>2, ОК 10</w:t>
            </w:r>
          </w:p>
        </w:tc>
        <w:tc>
          <w:tcPr>
            <w:tcW w:w="1287" w:type="pct"/>
            <w:shd w:val="clear" w:color="auto" w:fill="auto"/>
          </w:tcPr>
          <w:p w:rsidR="00B614D0" w:rsidRPr="00FC5880" w:rsidRDefault="00B614D0" w:rsidP="004330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 xml:space="preserve">Планирование информационного поиска из широкого набора источников, необходимого для выполнения профессиональных задач. </w:t>
            </w:r>
          </w:p>
          <w:p w:rsidR="00B614D0" w:rsidRPr="00FC5880" w:rsidRDefault="00B614D0" w:rsidP="004330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Проведение анализа полученной информации, выделяет в ней главные аспекты.</w:t>
            </w:r>
          </w:p>
          <w:p w:rsidR="00B614D0" w:rsidRPr="00FC5880" w:rsidRDefault="00B614D0" w:rsidP="004330A3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Структурировать отобранную информацию в соответствии с параметрами поиска;</w:t>
            </w:r>
          </w:p>
          <w:p w:rsidR="00B614D0" w:rsidRPr="00FC5880" w:rsidRDefault="00B614D0" w:rsidP="004330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 xml:space="preserve">Интерпретация полученной информации в контексте профессиональной деятельности </w:t>
            </w:r>
          </w:p>
        </w:tc>
        <w:tc>
          <w:tcPr>
            <w:tcW w:w="1182" w:type="pct"/>
            <w:shd w:val="clear" w:color="auto" w:fill="auto"/>
          </w:tcPr>
          <w:p w:rsidR="00B614D0" w:rsidRPr="00FC5880" w:rsidRDefault="00B614D0" w:rsidP="004330A3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Определять задачи поиска информации</w:t>
            </w:r>
          </w:p>
          <w:p w:rsidR="00B614D0" w:rsidRPr="00FC5880" w:rsidRDefault="00B614D0" w:rsidP="004330A3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Определять необходимые источники информации</w:t>
            </w:r>
          </w:p>
          <w:p w:rsidR="00B614D0" w:rsidRPr="00FC5880" w:rsidRDefault="00B614D0" w:rsidP="004330A3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Планировать процесс поиска</w:t>
            </w:r>
          </w:p>
          <w:p w:rsidR="00B614D0" w:rsidRPr="00FC5880" w:rsidRDefault="00B614D0" w:rsidP="004330A3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Структурировать получаемую информацию</w:t>
            </w:r>
          </w:p>
          <w:p w:rsidR="00B614D0" w:rsidRPr="00FC5880" w:rsidRDefault="00B614D0" w:rsidP="004330A3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 xml:space="preserve">Выделять наиболее </w:t>
            </w:r>
            <w:proofErr w:type="gramStart"/>
            <w:r w:rsidRPr="00FC5880">
              <w:rPr>
                <w:rFonts w:ascii="Times New Roman" w:hAnsi="Times New Roman" w:cs="Times New Roman"/>
              </w:rPr>
              <w:t>значимое</w:t>
            </w:r>
            <w:proofErr w:type="gramEnd"/>
            <w:r w:rsidRPr="00FC5880">
              <w:rPr>
                <w:rFonts w:ascii="Times New Roman" w:hAnsi="Times New Roman" w:cs="Times New Roman"/>
              </w:rPr>
              <w:t xml:space="preserve"> в перечне информации</w:t>
            </w:r>
          </w:p>
          <w:p w:rsidR="00B614D0" w:rsidRPr="00FC5880" w:rsidRDefault="00B614D0" w:rsidP="004330A3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Оценивать практическую значимость результатов поиска</w:t>
            </w:r>
          </w:p>
          <w:p w:rsidR="00B614D0" w:rsidRPr="00FC5880" w:rsidRDefault="00B614D0" w:rsidP="004330A3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Оформлять результаты поиска</w:t>
            </w:r>
          </w:p>
        </w:tc>
        <w:tc>
          <w:tcPr>
            <w:tcW w:w="1268" w:type="pct"/>
            <w:shd w:val="clear" w:color="auto" w:fill="auto"/>
          </w:tcPr>
          <w:p w:rsidR="00B614D0" w:rsidRPr="00FC5880" w:rsidRDefault="00B614D0" w:rsidP="004330A3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 xml:space="preserve">Номенклатура </w:t>
            </w:r>
            <w:r w:rsidR="00A6773C" w:rsidRPr="00FC5880">
              <w:rPr>
                <w:rFonts w:ascii="Times New Roman" w:hAnsi="Times New Roman" w:cs="Times New Roman"/>
              </w:rPr>
              <w:t>информационных источников,</w:t>
            </w:r>
            <w:r w:rsidRPr="00FC5880">
              <w:rPr>
                <w:rFonts w:ascii="Times New Roman" w:hAnsi="Times New Roman" w:cs="Times New Roman"/>
              </w:rPr>
              <w:t xml:space="preserve"> применяемых в профессиональной деятельности</w:t>
            </w:r>
          </w:p>
          <w:p w:rsidR="00B614D0" w:rsidRPr="00FC5880" w:rsidRDefault="00B614D0" w:rsidP="004330A3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Приемы структурирования информации</w:t>
            </w:r>
          </w:p>
          <w:p w:rsidR="00B614D0" w:rsidRPr="00FC5880" w:rsidRDefault="00B614D0" w:rsidP="004330A3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Формат оформления результатов поиска информации</w:t>
            </w:r>
          </w:p>
          <w:p w:rsidR="00B614D0" w:rsidRPr="00FC5880" w:rsidRDefault="00B614D0" w:rsidP="004330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614D0" w:rsidRPr="00FC5880" w:rsidTr="001163BA">
        <w:trPr>
          <w:trHeight w:val="3036"/>
        </w:trPr>
        <w:tc>
          <w:tcPr>
            <w:tcW w:w="1264" w:type="pct"/>
            <w:vMerge/>
            <w:shd w:val="clear" w:color="auto" w:fill="auto"/>
          </w:tcPr>
          <w:p w:rsidR="00B614D0" w:rsidRPr="00FC5880" w:rsidRDefault="00B614D0" w:rsidP="00A570E3">
            <w:pPr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287" w:type="pct"/>
            <w:shd w:val="clear" w:color="auto" w:fill="auto"/>
          </w:tcPr>
          <w:p w:rsidR="00B614D0" w:rsidRPr="00FC5880" w:rsidRDefault="00B614D0" w:rsidP="004330A3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Применение в профессиональной деятельности инструкций на государственном и иностранном языке.</w:t>
            </w:r>
          </w:p>
          <w:p w:rsidR="00B614D0" w:rsidRPr="00FC5880" w:rsidRDefault="00B614D0" w:rsidP="004330A3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Ведение общения на профессиональные темы</w:t>
            </w:r>
          </w:p>
        </w:tc>
        <w:tc>
          <w:tcPr>
            <w:tcW w:w="1182" w:type="pct"/>
            <w:shd w:val="clear" w:color="auto" w:fill="auto"/>
          </w:tcPr>
          <w:p w:rsidR="00B614D0" w:rsidRPr="00FC5880" w:rsidRDefault="00B614D0" w:rsidP="004330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B614D0" w:rsidRPr="00FC5880" w:rsidRDefault="00B614D0" w:rsidP="004330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понимать тексты на базовые профессиональные темы</w:t>
            </w:r>
          </w:p>
          <w:p w:rsidR="00B614D0" w:rsidRPr="00FC5880" w:rsidRDefault="00B614D0" w:rsidP="004330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участвовать в диалогах на знакомые общие и профессиональные темы</w:t>
            </w:r>
          </w:p>
          <w:p w:rsidR="00B614D0" w:rsidRPr="00FC5880" w:rsidRDefault="00B614D0" w:rsidP="004330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строить простые высказывания о себе и о своей профессиональной деятельности</w:t>
            </w:r>
          </w:p>
          <w:p w:rsidR="00B614D0" w:rsidRPr="00FC5880" w:rsidRDefault="00B614D0" w:rsidP="004330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кратко обосновывать и объяснить свои действия (текущие и планируемые)</w:t>
            </w:r>
          </w:p>
          <w:p w:rsidR="00B614D0" w:rsidRPr="00FC5880" w:rsidRDefault="00B614D0" w:rsidP="004330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1268" w:type="pct"/>
            <w:shd w:val="clear" w:color="auto" w:fill="auto"/>
          </w:tcPr>
          <w:p w:rsidR="00B614D0" w:rsidRPr="00FC5880" w:rsidRDefault="00DE008D" w:rsidP="004330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П</w:t>
            </w:r>
            <w:r w:rsidR="00B614D0" w:rsidRPr="00FC5880">
              <w:rPr>
                <w:rFonts w:ascii="Times New Roman" w:hAnsi="Times New Roman" w:cs="Times New Roman"/>
              </w:rPr>
              <w:t>равила построения простых и сложных предложений на профессиональные темы</w:t>
            </w:r>
          </w:p>
          <w:p w:rsidR="00B614D0" w:rsidRPr="00FC5880" w:rsidRDefault="00B614D0" w:rsidP="004330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основные общеупотребительные глаголы (бытовая и профессиональная лексика)</w:t>
            </w:r>
          </w:p>
          <w:p w:rsidR="00B614D0" w:rsidRPr="00FC5880" w:rsidRDefault="00B614D0" w:rsidP="004330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B614D0" w:rsidRPr="00FC5880" w:rsidRDefault="00B614D0" w:rsidP="004330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особенности произношения</w:t>
            </w:r>
          </w:p>
          <w:p w:rsidR="00B614D0" w:rsidRPr="00FC5880" w:rsidRDefault="00B614D0" w:rsidP="004330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правила чтения текстов профессиональной направленности</w:t>
            </w:r>
          </w:p>
        </w:tc>
      </w:tr>
      <w:tr w:rsidR="00B614D0" w:rsidRPr="00FC5880" w:rsidTr="008431DB">
        <w:tc>
          <w:tcPr>
            <w:tcW w:w="5000" w:type="pct"/>
            <w:gridSpan w:val="4"/>
            <w:shd w:val="clear" w:color="auto" w:fill="auto"/>
          </w:tcPr>
          <w:p w:rsidR="00B614D0" w:rsidRPr="00FC5880" w:rsidRDefault="00095FDE" w:rsidP="00B3465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FC5880">
              <w:rPr>
                <w:rFonts w:ascii="Times New Roman" w:hAnsi="Times New Roman" w:cs="Times New Roman"/>
                <w:b/>
                <w:i/>
                <w:sz w:val="24"/>
              </w:rPr>
              <w:t>МДК 03.0</w:t>
            </w:r>
            <w:r w:rsidR="00B614D0" w:rsidRPr="00FC5880">
              <w:rPr>
                <w:rFonts w:ascii="Times New Roman" w:hAnsi="Times New Roman" w:cs="Times New Roman"/>
                <w:b/>
                <w:i/>
                <w:sz w:val="24"/>
              </w:rPr>
              <w:t xml:space="preserve">2. </w:t>
            </w:r>
            <w:r w:rsidR="00B614D0" w:rsidRPr="00FC5880">
              <w:rPr>
                <w:rFonts w:ascii="Times New Roman" w:hAnsi="Times New Roman" w:cs="Times New Roman"/>
                <w:b/>
                <w:sz w:val="24"/>
              </w:rPr>
              <w:t>Организация работ по модернизации автотранспортных средств.</w:t>
            </w:r>
          </w:p>
        </w:tc>
      </w:tr>
      <w:tr w:rsidR="00B614D0" w:rsidRPr="00FC5880" w:rsidTr="001163BA">
        <w:tc>
          <w:tcPr>
            <w:tcW w:w="1264" w:type="pct"/>
            <w:vMerge w:val="restart"/>
            <w:shd w:val="clear" w:color="auto" w:fill="auto"/>
          </w:tcPr>
          <w:p w:rsidR="00B614D0" w:rsidRPr="00FC5880" w:rsidRDefault="00B614D0" w:rsidP="004330A3">
            <w:pPr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FC5880">
              <w:rPr>
                <w:rFonts w:ascii="Times New Roman" w:hAnsi="Times New Roman" w:cs="Times New Roman"/>
                <w:b/>
                <w:i/>
                <w:sz w:val="24"/>
              </w:rPr>
              <w:t xml:space="preserve">ПК </w:t>
            </w:r>
            <w:r w:rsidR="00B34656" w:rsidRPr="00FC5880">
              <w:rPr>
                <w:rFonts w:ascii="Times New Roman" w:hAnsi="Times New Roman" w:cs="Times New Roman"/>
                <w:b/>
                <w:i/>
                <w:sz w:val="24"/>
              </w:rPr>
              <w:t>6.1</w:t>
            </w:r>
            <w:proofErr w:type="gramStart"/>
            <w:r w:rsidR="00B34656" w:rsidRPr="00FC5880">
              <w:rPr>
                <w:rFonts w:ascii="Times New Roman" w:hAnsi="Times New Roman" w:cs="Times New Roman"/>
                <w:b/>
                <w:i/>
                <w:sz w:val="24"/>
              </w:rPr>
              <w:t xml:space="preserve"> О</w:t>
            </w:r>
            <w:proofErr w:type="gramEnd"/>
            <w:r w:rsidR="00B34656" w:rsidRPr="00FC5880">
              <w:rPr>
                <w:rFonts w:ascii="Times New Roman" w:hAnsi="Times New Roman" w:cs="Times New Roman"/>
                <w:b/>
                <w:i/>
                <w:sz w:val="24"/>
              </w:rPr>
              <w:t>пределять необходимость модернизации автотранспортного средства</w:t>
            </w:r>
          </w:p>
        </w:tc>
        <w:tc>
          <w:tcPr>
            <w:tcW w:w="1287" w:type="pct"/>
            <w:shd w:val="clear" w:color="auto" w:fill="auto"/>
          </w:tcPr>
          <w:p w:rsidR="00B614D0" w:rsidRPr="00FC5880" w:rsidRDefault="00B34656" w:rsidP="00B34656">
            <w:pPr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Организовывать работы по модернизации и модификации автотранспортных сре</w:t>
            </w:r>
            <w:proofErr w:type="gramStart"/>
            <w:r w:rsidRPr="00FC5880">
              <w:rPr>
                <w:rFonts w:ascii="Times New Roman" w:hAnsi="Times New Roman" w:cs="Times New Roman"/>
              </w:rPr>
              <w:t>дств в с</w:t>
            </w:r>
            <w:proofErr w:type="gramEnd"/>
            <w:r w:rsidRPr="00FC5880">
              <w:rPr>
                <w:rFonts w:ascii="Times New Roman" w:hAnsi="Times New Roman" w:cs="Times New Roman"/>
              </w:rPr>
              <w:t>оответствии с законодательной базой РФ.</w:t>
            </w:r>
          </w:p>
        </w:tc>
        <w:tc>
          <w:tcPr>
            <w:tcW w:w="1182" w:type="pct"/>
            <w:shd w:val="clear" w:color="auto" w:fill="auto"/>
          </w:tcPr>
          <w:p w:rsidR="00B34656" w:rsidRPr="00FC5880" w:rsidRDefault="00B34656" w:rsidP="00B34656">
            <w:pPr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Подбирать необходимый инструмент и оборудование для проведения работ;</w:t>
            </w:r>
          </w:p>
          <w:p w:rsidR="00B614D0" w:rsidRPr="00FC5880" w:rsidRDefault="00B34656" w:rsidP="00B34656">
            <w:pPr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Подбирать оригинальные запасные части и их аналоги по артикулам и кодам в соответствии с заданием;</w:t>
            </w:r>
          </w:p>
        </w:tc>
        <w:tc>
          <w:tcPr>
            <w:tcW w:w="1268" w:type="pct"/>
            <w:shd w:val="clear" w:color="auto" w:fill="auto"/>
          </w:tcPr>
          <w:p w:rsidR="00A23C7F" w:rsidRPr="00FC5880" w:rsidRDefault="00A23C7F" w:rsidP="00A23C7F">
            <w:pPr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 xml:space="preserve">Законы </w:t>
            </w:r>
            <w:proofErr w:type="gramStart"/>
            <w:r w:rsidRPr="00FC5880">
              <w:rPr>
                <w:rFonts w:ascii="Times New Roman" w:hAnsi="Times New Roman" w:cs="Times New Roman"/>
              </w:rPr>
              <w:t>РФ</w:t>
            </w:r>
            <w:proofErr w:type="gramEnd"/>
            <w:r w:rsidRPr="00FC5880">
              <w:rPr>
                <w:rFonts w:ascii="Times New Roman" w:hAnsi="Times New Roman" w:cs="Times New Roman"/>
              </w:rPr>
              <w:t xml:space="preserve"> регулирующие сферу переоборудования транспортных средств;</w:t>
            </w:r>
          </w:p>
          <w:p w:rsidR="00A23C7F" w:rsidRPr="00FC5880" w:rsidRDefault="00A23C7F" w:rsidP="00A23C7F">
            <w:pPr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Назначение, устройство и принцип работы агрегатов, узлов и деталей автомобиля;</w:t>
            </w:r>
          </w:p>
          <w:p w:rsidR="00A23C7F" w:rsidRPr="00FC5880" w:rsidRDefault="00A23C7F" w:rsidP="00A23C7F">
            <w:pPr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Основные направления в области улучшения технических характеристик автомобилей;</w:t>
            </w:r>
          </w:p>
          <w:p w:rsidR="00A23C7F" w:rsidRPr="00FC5880" w:rsidRDefault="00A23C7F" w:rsidP="00A23C7F">
            <w:pPr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 xml:space="preserve">Назначение, устройство </w:t>
            </w:r>
            <w:r w:rsidRPr="00FC5880">
              <w:rPr>
                <w:rFonts w:ascii="Times New Roman" w:hAnsi="Times New Roman" w:cs="Times New Roman"/>
              </w:rPr>
              <w:lastRenderedPageBreak/>
              <w:t>и принцип работы технологического оборудования для модернизации автотранспортных средств;</w:t>
            </w:r>
          </w:p>
          <w:p w:rsidR="00B614D0" w:rsidRPr="00FC5880" w:rsidRDefault="00A23C7F" w:rsidP="00A23C7F">
            <w:pPr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Методику определения экономического эффекта от модернизации и модификации автотранспортных средств.</w:t>
            </w:r>
          </w:p>
        </w:tc>
      </w:tr>
      <w:tr w:rsidR="00B614D0" w:rsidRPr="00FC5880" w:rsidTr="001163BA">
        <w:tc>
          <w:tcPr>
            <w:tcW w:w="1264" w:type="pct"/>
            <w:vMerge/>
            <w:shd w:val="clear" w:color="auto" w:fill="auto"/>
          </w:tcPr>
          <w:p w:rsidR="00B614D0" w:rsidRPr="00FC5880" w:rsidRDefault="00B614D0" w:rsidP="004330A3">
            <w:pPr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287" w:type="pct"/>
            <w:shd w:val="clear" w:color="auto" w:fill="auto"/>
          </w:tcPr>
          <w:p w:rsidR="00B614D0" w:rsidRPr="00FC5880" w:rsidRDefault="00B34656" w:rsidP="00B34656">
            <w:pPr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Выполнять оценку технического состояния транспортных средств и возможность их модернизации.</w:t>
            </w:r>
          </w:p>
        </w:tc>
        <w:tc>
          <w:tcPr>
            <w:tcW w:w="1182" w:type="pct"/>
            <w:shd w:val="clear" w:color="auto" w:fill="auto"/>
          </w:tcPr>
          <w:p w:rsidR="00A23C7F" w:rsidRPr="00FC5880" w:rsidRDefault="00A23C7F" w:rsidP="004330A3">
            <w:pPr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Визуально и экспериментально определять техническое состояние узлов, агрегатов и механизмов транспортного средства;</w:t>
            </w:r>
          </w:p>
          <w:p w:rsidR="00B614D0" w:rsidRPr="00FC5880" w:rsidRDefault="00A23C7F" w:rsidP="004330A3">
            <w:pPr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Подбирать необходимый инструмент и оборудование для проведения работ.</w:t>
            </w:r>
          </w:p>
        </w:tc>
        <w:tc>
          <w:tcPr>
            <w:tcW w:w="1268" w:type="pct"/>
            <w:shd w:val="clear" w:color="auto" w:fill="auto"/>
          </w:tcPr>
          <w:p w:rsidR="00A23C7F" w:rsidRPr="00FC5880" w:rsidRDefault="00A23C7F" w:rsidP="00A23C7F">
            <w:pPr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Конструктивные особенности узлов, агрегатов и деталей автотранспортных средств;</w:t>
            </w:r>
          </w:p>
          <w:p w:rsidR="00A23C7F" w:rsidRPr="00FC5880" w:rsidRDefault="00A23C7F" w:rsidP="00A23C7F">
            <w:pPr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Назначение, устройство и принцип работы технологического оборудования для модернизации;</w:t>
            </w:r>
          </w:p>
          <w:p w:rsidR="00B614D0" w:rsidRPr="00FC5880" w:rsidRDefault="00A23C7F" w:rsidP="00A23C7F">
            <w:pPr>
              <w:rPr>
                <w:rFonts w:ascii="Times New Roman" w:hAnsi="Times New Roman" w:cs="Times New Roman"/>
              </w:rPr>
            </w:pPr>
            <w:proofErr w:type="gramStart"/>
            <w:r w:rsidRPr="00FC5880">
              <w:rPr>
                <w:rFonts w:ascii="Times New Roman" w:hAnsi="Times New Roman" w:cs="Times New Roman"/>
              </w:rPr>
              <w:t>Материалы</w:t>
            </w:r>
            <w:proofErr w:type="gramEnd"/>
            <w:r w:rsidRPr="00FC5880">
              <w:rPr>
                <w:rFonts w:ascii="Times New Roman" w:hAnsi="Times New Roman" w:cs="Times New Roman"/>
              </w:rPr>
              <w:t xml:space="preserve"> используемые при производстве деталей узлов, агрегатов.</w:t>
            </w:r>
          </w:p>
        </w:tc>
      </w:tr>
      <w:tr w:rsidR="00B614D0" w:rsidRPr="00FC5880" w:rsidTr="001163BA">
        <w:tc>
          <w:tcPr>
            <w:tcW w:w="1264" w:type="pct"/>
            <w:vMerge/>
            <w:shd w:val="clear" w:color="auto" w:fill="auto"/>
          </w:tcPr>
          <w:p w:rsidR="00B614D0" w:rsidRPr="00FC5880" w:rsidRDefault="00B614D0" w:rsidP="004330A3">
            <w:pPr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287" w:type="pct"/>
            <w:shd w:val="clear" w:color="auto" w:fill="auto"/>
          </w:tcPr>
          <w:p w:rsidR="00B614D0" w:rsidRPr="00FC5880" w:rsidRDefault="00B34656" w:rsidP="004330A3">
            <w:pPr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Прогнозирование результатов от  модернизации автотранспортных средств.</w:t>
            </w:r>
          </w:p>
        </w:tc>
        <w:tc>
          <w:tcPr>
            <w:tcW w:w="1182" w:type="pct"/>
            <w:shd w:val="clear" w:color="auto" w:fill="auto"/>
          </w:tcPr>
          <w:p w:rsidR="00B614D0" w:rsidRPr="00FC5880" w:rsidRDefault="00A23C7F" w:rsidP="004330A3">
            <w:pPr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Определять возможность, необходимость и экономическую целесообразность модернизации автотранспортных средств;</w:t>
            </w:r>
          </w:p>
        </w:tc>
        <w:tc>
          <w:tcPr>
            <w:tcW w:w="1268" w:type="pct"/>
            <w:shd w:val="clear" w:color="auto" w:fill="auto"/>
          </w:tcPr>
          <w:p w:rsidR="00A23C7F" w:rsidRPr="00FC5880" w:rsidRDefault="00A23C7F" w:rsidP="00A23C7F">
            <w:pPr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Правила расчета снижения затрат на эксплуатацию Т.С., рентабельность услуг;</w:t>
            </w:r>
          </w:p>
          <w:p w:rsidR="00B614D0" w:rsidRPr="00FC5880" w:rsidRDefault="00A23C7F" w:rsidP="00A23C7F">
            <w:pPr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Правила подсчета расхода запасных частей, затрат на обслуживание и ремонт;</w:t>
            </w:r>
          </w:p>
        </w:tc>
      </w:tr>
      <w:tr w:rsidR="00DE008D" w:rsidRPr="00FC5880" w:rsidTr="001163BA">
        <w:tc>
          <w:tcPr>
            <w:tcW w:w="1264" w:type="pct"/>
            <w:vMerge w:val="restart"/>
            <w:shd w:val="clear" w:color="auto" w:fill="auto"/>
          </w:tcPr>
          <w:p w:rsidR="00DE008D" w:rsidRPr="00FC5880" w:rsidRDefault="00DE008D" w:rsidP="008431DB">
            <w:pPr>
              <w:rPr>
                <w:rFonts w:ascii="Times New Roman" w:hAnsi="Times New Roman" w:cs="Times New Roman"/>
                <w:b/>
                <w:i/>
                <w:sz w:val="24"/>
              </w:rPr>
            </w:pPr>
            <w:proofErr w:type="gramStart"/>
            <w:r w:rsidRPr="00FC5880">
              <w:rPr>
                <w:rFonts w:ascii="Times New Roman" w:hAnsi="Times New Roman" w:cs="Times New Roman"/>
                <w:b/>
                <w:i/>
                <w:sz w:val="24"/>
              </w:rPr>
              <w:t>ОК</w:t>
            </w:r>
            <w:proofErr w:type="gramEnd"/>
            <w:r w:rsidRPr="00FC5880">
              <w:rPr>
                <w:rFonts w:ascii="Times New Roman" w:hAnsi="Times New Roman" w:cs="Times New Roman"/>
                <w:b/>
                <w:i/>
                <w:sz w:val="24"/>
              </w:rPr>
              <w:t xml:space="preserve"> </w:t>
            </w:r>
            <w:r w:rsidR="0097380C">
              <w:rPr>
                <w:rFonts w:ascii="Times New Roman" w:hAnsi="Times New Roman" w:cs="Times New Roman"/>
                <w:b/>
                <w:i/>
                <w:sz w:val="24"/>
              </w:rPr>
              <w:t>0</w:t>
            </w:r>
            <w:r w:rsidRPr="00FC5880">
              <w:rPr>
                <w:rFonts w:ascii="Times New Roman" w:hAnsi="Times New Roman" w:cs="Times New Roman"/>
                <w:b/>
                <w:i/>
                <w:sz w:val="24"/>
              </w:rPr>
              <w:t xml:space="preserve">1, ОК </w:t>
            </w:r>
            <w:r w:rsidR="0097380C">
              <w:rPr>
                <w:rFonts w:ascii="Times New Roman" w:hAnsi="Times New Roman" w:cs="Times New Roman"/>
                <w:b/>
                <w:i/>
                <w:sz w:val="24"/>
              </w:rPr>
              <w:t>0</w:t>
            </w:r>
            <w:r w:rsidRPr="00FC5880">
              <w:rPr>
                <w:rFonts w:ascii="Times New Roman" w:hAnsi="Times New Roman" w:cs="Times New Roman"/>
                <w:b/>
                <w:i/>
                <w:sz w:val="24"/>
              </w:rPr>
              <w:t xml:space="preserve">4, ОК </w:t>
            </w:r>
            <w:r w:rsidR="0097380C">
              <w:rPr>
                <w:rFonts w:ascii="Times New Roman" w:hAnsi="Times New Roman" w:cs="Times New Roman"/>
                <w:b/>
                <w:i/>
                <w:sz w:val="24"/>
              </w:rPr>
              <w:t>0</w:t>
            </w:r>
            <w:r w:rsidRPr="00FC5880">
              <w:rPr>
                <w:rFonts w:ascii="Times New Roman" w:hAnsi="Times New Roman" w:cs="Times New Roman"/>
                <w:b/>
                <w:i/>
                <w:sz w:val="24"/>
              </w:rPr>
              <w:t>7, ОК 10.</w:t>
            </w:r>
          </w:p>
        </w:tc>
        <w:tc>
          <w:tcPr>
            <w:tcW w:w="1287" w:type="pct"/>
            <w:shd w:val="clear" w:color="auto" w:fill="auto"/>
          </w:tcPr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C5880">
              <w:rPr>
                <w:rFonts w:ascii="Times New Roman" w:hAnsi="Times New Roman" w:cs="Times New Roman"/>
                <w:color w:val="000000"/>
              </w:rPr>
              <w:t xml:space="preserve">Распознавание сложных проблемных ситуаций в различных контекстах. 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C5880">
              <w:rPr>
                <w:rFonts w:ascii="Times New Roman" w:hAnsi="Times New Roman" w:cs="Times New Roman"/>
                <w:color w:val="000000"/>
              </w:rPr>
              <w:t>Проведение анализа сложных ситуаций при решении задач профессиональной деятельности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C5880">
              <w:rPr>
                <w:rFonts w:ascii="Times New Roman" w:hAnsi="Times New Roman" w:cs="Times New Roman"/>
                <w:color w:val="000000"/>
              </w:rPr>
              <w:lastRenderedPageBreak/>
              <w:t>Определение этапов решения задачи.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C5880">
              <w:rPr>
                <w:rFonts w:ascii="Times New Roman" w:hAnsi="Times New Roman" w:cs="Times New Roman"/>
                <w:color w:val="000000"/>
              </w:rPr>
              <w:t xml:space="preserve">Определение потребности в информации 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C5880">
              <w:rPr>
                <w:rFonts w:ascii="Times New Roman" w:hAnsi="Times New Roman" w:cs="Times New Roman"/>
                <w:color w:val="000000"/>
              </w:rPr>
              <w:t>Осуществление эффективного поиска.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C5880">
              <w:rPr>
                <w:rFonts w:ascii="Times New Roman" w:hAnsi="Times New Roman" w:cs="Times New Roman"/>
                <w:color w:val="000000"/>
              </w:rPr>
              <w:t>Выделение всех возможных источников нужных ресурсов, в том числе неочевидных. Разработка детального плана действий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C5880">
              <w:rPr>
                <w:rFonts w:ascii="Times New Roman" w:hAnsi="Times New Roman" w:cs="Times New Roman"/>
                <w:color w:val="000000"/>
              </w:rPr>
              <w:t xml:space="preserve">Оценка рисков на каждом шагу 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  <w:bCs/>
                <w:color w:val="000000"/>
              </w:rPr>
            </w:pPr>
            <w:r w:rsidRPr="00FC5880">
              <w:rPr>
                <w:rFonts w:ascii="Times New Roman" w:hAnsi="Times New Roman" w:cs="Times New Roman"/>
                <w:color w:val="000000"/>
              </w:rPr>
              <w:t xml:space="preserve">Оценивает плюсы и минусы полученного результата, своего плана и его реализации, предлагает критерии оценки и рекомендации по улучшению плана. </w:t>
            </w:r>
          </w:p>
        </w:tc>
        <w:tc>
          <w:tcPr>
            <w:tcW w:w="1182" w:type="pct"/>
            <w:shd w:val="clear" w:color="auto" w:fill="auto"/>
          </w:tcPr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C5880">
              <w:rPr>
                <w:rFonts w:ascii="Times New Roman" w:hAnsi="Times New Roman" w:cs="Times New Roman"/>
                <w:bCs/>
              </w:rPr>
              <w:lastRenderedPageBreak/>
              <w:t>Распознавать задачу и/или проблему в профессиональном и/или социальном контексте;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C5880">
              <w:rPr>
                <w:rFonts w:ascii="Times New Roman" w:hAnsi="Times New Roman" w:cs="Times New Roman"/>
                <w:bCs/>
              </w:rPr>
              <w:t xml:space="preserve">Анализировать задачу и/или проблему и выделять её </w:t>
            </w:r>
            <w:r w:rsidRPr="00FC5880">
              <w:rPr>
                <w:rFonts w:ascii="Times New Roman" w:hAnsi="Times New Roman" w:cs="Times New Roman"/>
                <w:bCs/>
              </w:rPr>
              <w:lastRenderedPageBreak/>
              <w:t>составные части;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C5880">
              <w:rPr>
                <w:rFonts w:ascii="Times New Roman" w:hAnsi="Times New Roman" w:cs="Times New Roman"/>
                <w:bCs/>
              </w:rPr>
              <w:t>Правильно выявлять и эффективно искать информацию, необходимую для решения задачи и/или проблемы;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C5880">
              <w:rPr>
                <w:rFonts w:ascii="Times New Roman" w:hAnsi="Times New Roman" w:cs="Times New Roman"/>
                <w:bCs/>
              </w:rPr>
              <w:t xml:space="preserve">Составить план действия, 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C5880">
              <w:rPr>
                <w:rFonts w:ascii="Times New Roman" w:hAnsi="Times New Roman" w:cs="Times New Roman"/>
                <w:bCs/>
              </w:rPr>
              <w:t>Определить необходимые ресурсы;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gramStart"/>
            <w:r w:rsidRPr="00FC5880">
              <w:rPr>
                <w:rFonts w:ascii="Times New Roman" w:hAnsi="Times New Roman" w:cs="Times New Roman"/>
                <w:bCs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C5880">
              <w:rPr>
                <w:rFonts w:ascii="Times New Roman" w:hAnsi="Times New Roman" w:cs="Times New Roman"/>
                <w:bCs/>
              </w:rPr>
              <w:t>Реализовать составленный план;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C5880">
              <w:rPr>
                <w:rFonts w:ascii="Times New Roman" w:hAnsi="Times New Roman" w:cs="Times New Roman"/>
                <w:bCs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1268" w:type="pct"/>
            <w:shd w:val="clear" w:color="auto" w:fill="auto"/>
          </w:tcPr>
          <w:p w:rsidR="00DE008D" w:rsidRPr="00FC5880" w:rsidRDefault="00DE008D" w:rsidP="00DE008D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C5880">
              <w:rPr>
                <w:rFonts w:ascii="Times New Roman" w:hAnsi="Times New Roman" w:cs="Times New Roman"/>
                <w:bCs/>
              </w:rPr>
              <w:lastRenderedPageBreak/>
              <w:t>Актуальный профессиональный и социальный контекст, в котором приходится работать и жить;</w:t>
            </w:r>
          </w:p>
          <w:p w:rsidR="00DE008D" w:rsidRPr="00FC5880" w:rsidRDefault="00DE008D" w:rsidP="00DE008D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C5880">
              <w:rPr>
                <w:rFonts w:ascii="Times New Roman" w:hAnsi="Times New Roman" w:cs="Times New Roman"/>
                <w:bCs/>
              </w:rPr>
              <w:t xml:space="preserve">Основные источники информации и ресурсы для решения задач и </w:t>
            </w:r>
            <w:r w:rsidRPr="00FC5880">
              <w:rPr>
                <w:rFonts w:ascii="Times New Roman" w:hAnsi="Times New Roman" w:cs="Times New Roman"/>
                <w:bCs/>
              </w:rPr>
              <w:lastRenderedPageBreak/>
              <w:t>проблем в профессиональном и/или социальном контексте.</w:t>
            </w:r>
          </w:p>
          <w:p w:rsidR="00DE008D" w:rsidRPr="00FC5880" w:rsidRDefault="00DE008D" w:rsidP="00DE008D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C5880">
              <w:rPr>
                <w:rFonts w:ascii="Times New Roman" w:hAnsi="Times New Roman" w:cs="Times New Roman"/>
                <w:bCs/>
              </w:rPr>
              <w:t xml:space="preserve">Алгоритмы выполнения работ в </w:t>
            </w:r>
            <w:proofErr w:type="gramStart"/>
            <w:r w:rsidRPr="00FC5880">
              <w:rPr>
                <w:rFonts w:ascii="Times New Roman" w:hAnsi="Times New Roman" w:cs="Times New Roman"/>
                <w:bCs/>
              </w:rPr>
              <w:t>профессиональной</w:t>
            </w:r>
            <w:proofErr w:type="gramEnd"/>
            <w:r w:rsidRPr="00FC5880">
              <w:rPr>
                <w:rFonts w:ascii="Times New Roman" w:hAnsi="Times New Roman" w:cs="Times New Roman"/>
                <w:bCs/>
              </w:rPr>
              <w:t xml:space="preserve"> и смежных областях;</w:t>
            </w:r>
          </w:p>
          <w:p w:rsidR="00DE008D" w:rsidRPr="00FC5880" w:rsidRDefault="00DE008D" w:rsidP="00DE008D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gramStart"/>
            <w:r w:rsidRPr="00FC5880">
              <w:rPr>
                <w:rFonts w:ascii="Times New Roman" w:hAnsi="Times New Roman" w:cs="Times New Roman"/>
                <w:bCs/>
              </w:rPr>
              <w:t>Методы работы в профессиональной и смежных сферах.</w:t>
            </w:r>
            <w:proofErr w:type="gramEnd"/>
          </w:p>
          <w:p w:rsidR="00DE008D" w:rsidRPr="00FC5880" w:rsidRDefault="00DE008D" w:rsidP="00DE008D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C5880">
              <w:rPr>
                <w:rFonts w:ascii="Times New Roman" w:hAnsi="Times New Roman" w:cs="Times New Roman"/>
                <w:bCs/>
              </w:rPr>
              <w:t>Структура плана для решения задач</w:t>
            </w:r>
          </w:p>
          <w:p w:rsidR="00DE008D" w:rsidRPr="00FC5880" w:rsidRDefault="00DE008D" w:rsidP="00DE008D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C5880">
              <w:rPr>
                <w:rFonts w:ascii="Times New Roman" w:hAnsi="Times New Roman" w:cs="Times New Roman"/>
                <w:bCs/>
              </w:rPr>
              <w:t xml:space="preserve">Порядок </w:t>
            </w:r>
            <w:proofErr w:type="gramStart"/>
            <w:r w:rsidRPr="00FC5880">
              <w:rPr>
                <w:rFonts w:ascii="Times New Roman" w:hAnsi="Times New Roman" w:cs="Times New Roman"/>
                <w:bCs/>
              </w:rPr>
              <w:t>оценки результатов решения задач профессиональной деятельности</w:t>
            </w:r>
            <w:proofErr w:type="gramEnd"/>
          </w:p>
        </w:tc>
      </w:tr>
      <w:tr w:rsidR="00DE008D" w:rsidRPr="00FC5880" w:rsidTr="001163BA">
        <w:tc>
          <w:tcPr>
            <w:tcW w:w="1264" w:type="pct"/>
            <w:vMerge/>
            <w:shd w:val="clear" w:color="auto" w:fill="auto"/>
          </w:tcPr>
          <w:p w:rsidR="00DE008D" w:rsidRPr="00FC5880" w:rsidRDefault="00DE008D" w:rsidP="008431DB">
            <w:pPr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287" w:type="pct"/>
            <w:shd w:val="clear" w:color="auto" w:fill="auto"/>
          </w:tcPr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 xml:space="preserve">Участие </w:t>
            </w:r>
            <w:r w:rsidR="00A6773C" w:rsidRPr="00FC5880">
              <w:rPr>
                <w:rFonts w:ascii="Times New Roman" w:hAnsi="Times New Roman" w:cs="Times New Roman"/>
              </w:rPr>
              <w:t>в деловом</w:t>
            </w:r>
            <w:r w:rsidRPr="00FC5880">
              <w:rPr>
                <w:rFonts w:ascii="Times New Roman" w:hAnsi="Times New Roman" w:cs="Times New Roman"/>
              </w:rPr>
              <w:t xml:space="preserve"> общении для эффективного решения деловых задач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Планирование профессиональной деятельности</w:t>
            </w:r>
          </w:p>
        </w:tc>
        <w:tc>
          <w:tcPr>
            <w:tcW w:w="1182" w:type="pct"/>
            <w:shd w:val="clear" w:color="auto" w:fill="auto"/>
          </w:tcPr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C5880">
              <w:rPr>
                <w:rFonts w:ascii="Times New Roman" w:hAnsi="Times New Roman" w:cs="Times New Roman"/>
                <w:bCs/>
              </w:rPr>
              <w:t>Организовывать работу коллектива и команды</w:t>
            </w:r>
          </w:p>
          <w:p w:rsidR="00DE008D" w:rsidRPr="00FC5880" w:rsidRDefault="00A6773C" w:rsidP="001163BA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C5880">
              <w:rPr>
                <w:rFonts w:ascii="Times New Roman" w:hAnsi="Times New Roman" w:cs="Times New Roman"/>
                <w:bCs/>
              </w:rPr>
              <w:t>Взаимодействовать</w:t>
            </w:r>
            <w:r>
              <w:rPr>
                <w:rFonts w:ascii="Times New Roman" w:hAnsi="Times New Roman" w:cs="Times New Roman"/>
                <w:bCs/>
              </w:rPr>
              <w:t xml:space="preserve"> с</w:t>
            </w:r>
            <w:r w:rsidR="00DE008D" w:rsidRPr="00FC5880">
              <w:rPr>
                <w:rFonts w:ascii="Times New Roman" w:hAnsi="Times New Roman" w:cs="Times New Roman"/>
                <w:bCs/>
              </w:rPr>
              <w:t xml:space="preserve"> коллегами, руководством, клиентами.  </w:t>
            </w:r>
          </w:p>
        </w:tc>
        <w:tc>
          <w:tcPr>
            <w:tcW w:w="1268" w:type="pct"/>
            <w:shd w:val="clear" w:color="auto" w:fill="auto"/>
          </w:tcPr>
          <w:p w:rsidR="00DE008D" w:rsidRPr="00FC5880" w:rsidRDefault="00DE008D" w:rsidP="00DE008D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C5880">
              <w:rPr>
                <w:rFonts w:ascii="Times New Roman" w:hAnsi="Times New Roman" w:cs="Times New Roman"/>
                <w:bCs/>
              </w:rPr>
              <w:t>Психология коллектива</w:t>
            </w:r>
          </w:p>
          <w:p w:rsidR="00DE008D" w:rsidRPr="00FC5880" w:rsidRDefault="00DE008D" w:rsidP="00DE008D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C5880">
              <w:rPr>
                <w:rFonts w:ascii="Times New Roman" w:hAnsi="Times New Roman" w:cs="Times New Roman"/>
                <w:bCs/>
              </w:rPr>
              <w:t>Психология личности</w:t>
            </w:r>
          </w:p>
          <w:p w:rsidR="00DE008D" w:rsidRPr="00FC5880" w:rsidRDefault="00DE008D" w:rsidP="00DE008D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C5880">
              <w:rPr>
                <w:rFonts w:ascii="Times New Roman" w:hAnsi="Times New Roman" w:cs="Times New Roman"/>
                <w:bCs/>
              </w:rPr>
              <w:t>Основы проектной деятельности</w:t>
            </w:r>
          </w:p>
        </w:tc>
      </w:tr>
      <w:tr w:rsidR="00DE008D" w:rsidRPr="00FC5880" w:rsidTr="001163BA">
        <w:tc>
          <w:tcPr>
            <w:tcW w:w="1264" w:type="pct"/>
            <w:vMerge/>
            <w:shd w:val="clear" w:color="auto" w:fill="auto"/>
          </w:tcPr>
          <w:p w:rsidR="00DE008D" w:rsidRPr="00FC5880" w:rsidRDefault="00DE008D" w:rsidP="008431DB">
            <w:pPr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287" w:type="pct"/>
            <w:shd w:val="clear" w:color="auto" w:fill="auto"/>
          </w:tcPr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Соблюдение правил экологической безопасности при ведении профессиональной деятельности;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Обеспечивать ресурсосбережение на рабочем месте.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82" w:type="pct"/>
            <w:shd w:val="clear" w:color="auto" w:fill="auto"/>
          </w:tcPr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C5880">
              <w:rPr>
                <w:rFonts w:ascii="Times New Roman" w:hAnsi="Times New Roman" w:cs="Times New Roman"/>
                <w:bCs/>
              </w:rPr>
              <w:t>Соблюдать нормы экологической безопасности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C5880">
              <w:rPr>
                <w:rFonts w:ascii="Times New Roman" w:hAnsi="Times New Roman" w:cs="Times New Roman"/>
                <w:bCs/>
              </w:rPr>
              <w:t>Определять направления ресурсосбережения в рамках профессиональной деятельности по профессии (специальности)</w:t>
            </w:r>
          </w:p>
        </w:tc>
        <w:tc>
          <w:tcPr>
            <w:tcW w:w="1268" w:type="pct"/>
            <w:shd w:val="clear" w:color="auto" w:fill="auto"/>
          </w:tcPr>
          <w:p w:rsidR="00DE008D" w:rsidRPr="00FC5880" w:rsidRDefault="00DE008D" w:rsidP="00DE008D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C5880">
              <w:rPr>
                <w:rFonts w:ascii="Times New Roman" w:hAnsi="Times New Roman" w:cs="Times New Roman"/>
                <w:bCs/>
              </w:rPr>
              <w:t>Правила экологической безопасности при ведении профессиональной деятельности;</w:t>
            </w:r>
          </w:p>
          <w:p w:rsidR="00DE008D" w:rsidRPr="00FC5880" w:rsidRDefault="00DE008D" w:rsidP="00DE008D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C5880">
              <w:rPr>
                <w:rFonts w:ascii="Times New Roman" w:hAnsi="Times New Roman" w:cs="Times New Roman"/>
                <w:bCs/>
              </w:rPr>
              <w:t>Основные ресурсы, задействованные в профессиональной деятельности;</w:t>
            </w:r>
          </w:p>
          <w:p w:rsidR="00DE008D" w:rsidRPr="00FC5880" w:rsidRDefault="00DE008D" w:rsidP="00DE008D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C5880">
              <w:rPr>
                <w:rFonts w:ascii="Times New Roman" w:hAnsi="Times New Roman" w:cs="Times New Roman"/>
                <w:bCs/>
              </w:rPr>
              <w:t>Пути обеспечения ресурсосбережения.</w:t>
            </w:r>
          </w:p>
        </w:tc>
      </w:tr>
      <w:tr w:rsidR="00DE008D" w:rsidRPr="00FC5880" w:rsidTr="001163BA">
        <w:tc>
          <w:tcPr>
            <w:tcW w:w="1264" w:type="pct"/>
            <w:vMerge/>
            <w:shd w:val="clear" w:color="auto" w:fill="auto"/>
          </w:tcPr>
          <w:p w:rsidR="00DE008D" w:rsidRPr="00FC5880" w:rsidRDefault="00DE008D" w:rsidP="008431DB">
            <w:pPr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287" w:type="pct"/>
            <w:shd w:val="clear" w:color="auto" w:fill="auto"/>
          </w:tcPr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Применение в профессиональной деятельности инструкций на государственном и иностранном языке.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 xml:space="preserve">Ведение общения на </w:t>
            </w:r>
            <w:r w:rsidRPr="00FC5880">
              <w:rPr>
                <w:rFonts w:ascii="Times New Roman" w:hAnsi="Times New Roman" w:cs="Times New Roman"/>
              </w:rPr>
              <w:lastRenderedPageBreak/>
              <w:t>профессиональные темы</w:t>
            </w:r>
          </w:p>
        </w:tc>
        <w:tc>
          <w:tcPr>
            <w:tcW w:w="1182" w:type="pct"/>
            <w:shd w:val="clear" w:color="auto" w:fill="auto"/>
          </w:tcPr>
          <w:p w:rsidR="00DE008D" w:rsidRPr="00FC5880" w:rsidRDefault="00DE008D" w:rsidP="001163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lastRenderedPageBreak/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DE008D" w:rsidRPr="00FC5880" w:rsidRDefault="00DE008D" w:rsidP="001163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lastRenderedPageBreak/>
              <w:t>понимать тексты на базовые профессиональные темы</w:t>
            </w:r>
          </w:p>
          <w:p w:rsidR="00DE008D" w:rsidRPr="00FC5880" w:rsidRDefault="00DE008D" w:rsidP="001163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участвовать в диалогах на знакомые общие и профессиональные темы</w:t>
            </w:r>
          </w:p>
          <w:p w:rsidR="00DE008D" w:rsidRPr="00FC5880" w:rsidRDefault="00DE008D" w:rsidP="001163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строить простые высказывания о себе и о своей профессиональной деятельности</w:t>
            </w:r>
          </w:p>
          <w:p w:rsidR="00DE008D" w:rsidRPr="00FC5880" w:rsidRDefault="00DE008D" w:rsidP="001163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кратко обосновывать и объяснить свои действия (текущие и планируемые)</w:t>
            </w:r>
          </w:p>
          <w:p w:rsidR="00DE008D" w:rsidRPr="00FC5880" w:rsidRDefault="00DE008D" w:rsidP="001163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1268" w:type="pct"/>
            <w:shd w:val="clear" w:color="auto" w:fill="auto"/>
          </w:tcPr>
          <w:p w:rsidR="00DE008D" w:rsidRPr="00FC5880" w:rsidRDefault="00DE008D" w:rsidP="001163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lastRenderedPageBreak/>
              <w:t>Правила построения простых и сложных предложений на профессиональные темы</w:t>
            </w:r>
          </w:p>
          <w:p w:rsidR="00DE008D" w:rsidRPr="00FC5880" w:rsidRDefault="00DE008D" w:rsidP="001163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 xml:space="preserve">основные общеупотребительные </w:t>
            </w:r>
            <w:r w:rsidRPr="00FC5880">
              <w:rPr>
                <w:rFonts w:ascii="Times New Roman" w:hAnsi="Times New Roman" w:cs="Times New Roman"/>
              </w:rPr>
              <w:lastRenderedPageBreak/>
              <w:t>глаголы (бытовая и профессиональная лексика)</w:t>
            </w:r>
          </w:p>
          <w:p w:rsidR="00DE008D" w:rsidRPr="00FC5880" w:rsidRDefault="00DE008D" w:rsidP="001163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DE008D" w:rsidRPr="00FC5880" w:rsidRDefault="00DE008D" w:rsidP="001163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особенности произношения</w:t>
            </w:r>
          </w:p>
          <w:p w:rsidR="00DE008D" w:rsidRPr="00FC5880" w:rsidRDefault="00DE008D" w:rsidP="001163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правила чтения текстов профессиональной направленности</w:t>
            </w:r>
          </w:p>
        </w:tc>
      </w:tr>
      <w:tr w:rsidR="00DE008D" w:rsidRPr="00FC5880" w:rsidTr="004330A3">
        <w:tc>
          <w:tcPr>
            <w:tcW w:w="5000" w:type="pct"/>
            <w:gridSpan w:val="4"/>
            <w:shd w:val="clear" w:color="auto" w:fill="auto"/>
          </w:tcPr>
          <w:p w:rsidR="00DE008D" w:rsidRPr="00FC5880" w:rsidRDefault="00DE008D" w:rsidP="00B3465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FC5880">
              <w:rPr>
                <w:rFonts w:ascii="Times New Roman" w:hAnsi="Times New Roman" w:cs="Times New Roman"/>
                <w:b/>
                <w:i/>
                <w:sz w:val="24"/>
              </w:rPr>
              <w:lastRenderedPageBreak/>
              <w:t xml:space="preserve">МДК 03.03 </w:t>
            </w:r>
            <w:r w:rsidRPr="00FC5880">
              <w:rPr>
                <w:rFonts w:ascii="Times New Roman" w:hAnsi="Times New Roman" w:cs="Times New Roman"/>
                <w:b/>
                <w:sz w:val="24"/>
              </w:rPr>
              <w:t>Тюнинг автомобилей.</w:t>
            </w:r>
          </w:p>
        </w:tc>
      </w:tr>
      <w:tr w:rsidR="00DE008D" w:rsidRPr="00FC5880" w:rsidTr="001163BA">
        <w:tc>
          <w:tcPr>
            <w:tcW w:w="1264" w:type="pct"/>
            <w:vMerge w:val="restart"/>
            <w:shd w:val="clear" w:color="auto" w:fill="auto"/>
          </w:tcPr>
          <w:p w:rsidR="00DE008D" w:rsidRPr="00FC5880" w:rsidRDefault="00DE008D" w:rsidP="004330A3">
            <w:pPr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FC5880">
              <w:rPr>
                <w:rFonts w:ascii="Times New Roman" w:hAnsi="Times New Roman" w:cs="Times New Roman"/>
                <w:b/>
                <w:i/>
                <w:sz w:val="24"/>
              </w:rPr>
              <w:t>ПК 6.3</w:t>
            </w:r>
            <w:proofErr w:type="gramStart"/>
            <w:r w:rsidRPr="00FC5880">
              <w:rPr>
                <w:rFonts w:ascii="Times New Roman" w:hAnsi="Times New Roman" w:cs="Times New Roman"/>
                <w:b/>
                <w:i/>
                <w:sz w:val="24"/>
              </w:rPr>
              <w:t xml:space="preserve"> В</w:t>
            </w:r>
            <w:proofErr w:type="gramEnd"/>
            <w:r w:rsidRPr="00FC5880">
              <w:rPr>
                <w:rFonts w:ascii="Times New Roman" w:hAnsi="Times New Roman" w:cs="Times New Roman"/>
                <w:b/>
                <w:i/>
                <w:sz w:val="24"/>
              </w:rPr>
              <w:t>ладеть методикой тюнинга автомобиля</w:t>
            </w:r>
          </w:p>
        </w:tc>
        <w:tc>
          <w:tcPr>
            <w:tcW w:w="1287" w:type="pct"/>
            <w:shd w:val="clear" w:color="auto" w:fill="auto"/>
          </w:tcPr>
          <w:p w:rsidR="00DE008D" w:rsidRPr="00FC5880" w:rsidRDefault="00DE008D" w:rsidP="004330A3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Производить </w:t>
            </w:r>
            <w:proofErr w:type="gramStart"/>
            <w:r w:rsidRPr="00FC5880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технический</w:t>
            </w:r>
            <w:proofErr w:type="gramEnd"/>
            <w:r w:rsidRPr="00FC5880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 тюнинг автомобилей</w:t>
            </w:r>
          </w:p>
        </w:tc>
        <w:tc>
          <w:tcPr>
            <w:tcW w:w="1182" w:type="pct"/>
            <w:shd w:val="clear" w:color="auto" w:fill="auto"/>
          </w:tcPr>
          <w:p w:rsidR="00DE008D" w:rsidRPr="00FC5880" w:rsidRDefault="00DE008D" w:rsidP="004330A3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C5880">
              <w:rPr>
                <w:rFonts w:ascii="Times New Roman" w:hAnsi="Times New Roman" w:cs="Times New Roman"/>
                <w:bCs/>
              </w:rPr>
              <w:t>Определить необходимые ресурсы;</w:t>
            </w:r>
          </w:p>
          <w:p w:rsidR="00DE008D" w:rsidRPr="00FC5880" w:rsidRDefault="00DE008D" w:rsidP="004330A3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C5880">
              <w:rPr>
                <w:rFonts w:ascii="Times New Roman" w:hAnsi="Times New Roman" w:cs="Times New Roman"/>
                <w:bCs/>
              </w:rPr>
              <w:t>Владеть актуальными методами работы;</w:t>
            </w:r>
          </w:p>
          <w:p w:rsidR="00DE008D" w:rsidRPr="00FC5880" w:rsidRDefault="00DE008D" w:rsidP="004330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Проводить контроль технического состояния транспортного средства.</w:t>
            </w:r>
          </w:p>
          <w:p w:rsidR="00DE008D" w:rsidRPr="00FC5880" w:rsidRDefault="00DE008D" w:rsidP="004330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Составить технологическую документацию на модернизацию и тюнинг транспортных средств.</w:t>
            </w:r>
          </w:p>
          <w:p w:rsidR="00DE008D" w:rsidRPr="00FC5880" w:rsidRDefault="00DE008D" w:rsidP="004330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Определить взаимозаменяемость узлов и агрегатов транспортных средств.</w:t>
            </w:r>
          </w:p>
          <w:p w:rsidR="00DE008D" w:rsidRPr="00FC5880" w:rsidRDefault="00DE008D" w:rsidP="00D81A8B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68" w:type="pct"/>
            <w:shd w:val="clear" w:color="auto" w:fill="auto"/>
          </w:tcPr>
          <w:p w:rsidR="00DE008D" w:rsidRPr="00FC5880" w:rsidRDefault="00DE008D" w:rsidP="004330A3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C5880">
              <w:rPr>
                <w:rFonts w:ascii="Times New Roman" w:hAnsi="Times New Roman" w:cs="Times New Roman"/>
                <w:color w:val="000000"/>
              </w:rPr>
              <w:t>Требования техники безопасности.</w:t>
            </w:r>
          </w:p>
          <w:p w:rsidR="00DE008D" w:rsidRPr="00FC5880" w:rsidRDefault="00DE008D" w:rsidP="004330A3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C5880">
              <w:rPr>
                <w:rFonts w:ascii="Times New Roman" w:hAnsi="Times New Roman" w:cs="Times New Roman"/>
                <w:color w:val="000000"/>
              </w:rPr>
              <w:t xml:space="preserve">Законы </w:t>
            </w:r>
            <w:proofErr w:type="gramStart"/>
            <w:r w:rsidRPr="00FC5880">
              <w:rPr>
                <w:rFonts w:ascii="Times New Roman" w:hAnsi="Times New Roman" w:cs="Times New Roman"/>
                <w:color w:val="000000"/>
              </w:rPr>
              <w:t>РФ</w:t>
            </w:r>
            <w:proofErr w:type="gramEnd"/>
            <w:r w:rsidRPr="00FC5880">
              <w:rPr>
                <w:rFonts w:ascii="Times New Roman" w:hAnsi="Times New Roman" w:cs="Times New Roman"/>
                <w:color w:val="000000"/>
              </w:rPr>
              <w:t xml:space="preserve"> регламентирующие произведение работ по тюнингу </w:t>
            </w:r>
          </w:p>
          <w:p w:rsidR="00DE008D" w:rsidRPr="00FC5880" w:rsidRDefault="00DE008D" w:rsidP="004330A3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C5880">
              <w:rPr>
                <w:rFonts w:ascii="Times New Roman" w:hAnsi="Times New Roman" w:cs="Times New Roman"/>
                <w:color w:val="000000"/>
              </w:rPr>
              <w:t>Особенности и виды тюнинга.</w:t>
            </w:r>
          </w:p>
          <w:p w:rsidR="00DE008D" w:rsidRPr="00FC5880" w:rsidRDefault="00DE008D" w:rsidP="004330A3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C5880">
              <w:rPr>
                <w:rFonts w:ascii="Times New Roman" w:hAnsi="Times New Roman" w:cs="Times New Roman"/>
                <w:color w:val="000000"/>
              </w:rPr>
              <w:t>Основные направления тюнинга двигателя.</w:t>
            </w:r>
          </w:p>
          <w:p w:rsidR="00DE008D" w:rsidRPr="00FC5880" w:rsidRDefault="00DE008D" w:rsidP="004330A3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C5880">
              <w:rPr>
                <w:rFonts w:ascii="Times New Roman" w:hAnsi="Times New Roman" w:cs="Times New Roman"/>
                <w:color w:val="000000"/>
              </w:rPr>
              <w:t>Устройство всех узлов автомобиля.</w:t>
            </w:r>
          </w:p>
          <w:p w:rsidR="00DE008D" w:rsidRPr="00FC5880" w:rsidRDefault="00DE008D" w:rsidP="004330A3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C5880">
              <w:rPr>
                <w:rFonts w:ascii="Times New Roman" w:hAnsi="Times New Roman" w:cs="Times New Roman"/>
                <w:color w:val="000000"/>
              </w:rPr>
              <w:t>Теорию двигателя</w:t>
            </w:r>
          </w:p>
          <w:p w:rsidR="00DE008D" w:rsidRPr="00FC5880" w:rsidRDefault="00DE008D" w:rsidP="004330A3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C5880">
              <w:rPr>
                <w:rFonts w:ascii="Times New Roman" w:hAnsi="Times New Roman" w:cs="Times New Roman"/>
                <w:color w:val="000000"/>
              </w:rPr>
              <w:t>Теорию автомобиля.</w:t>
            </w:r>
          </w:p>
          <w:p w:rsidR="00DE008D" w:rsidRPr="00FC5880" w:rsidRDefault="00DE008D" w:rsidP="004330A3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C5880">
              <w:rPr>
                <w:rFonts w:ascii="Times New Roman" w:hAnsi="Times New Roman" w:cs="Times New Roman"/>
                <w:color w:val="000000"/>
              </w:rPr>
              <w:t>Особенности тюнинга подвески.</w:t>
            </w:r>
          </w:p>
          <w:p w:rsidR="00DE008D" w:rsidRPr="00FC5880" w:rsidRDefault="00DE008D" w:rsidP="004330A3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C5880">
              <w:rPr>
                <w:rFonts w:ascii="Times New Roman" w:hAnsi="Times New Roman" w:cs="Times New Roman"/>
                <w:color w:val="000000"/>
              </w:rPr>
              <w:t>Технические требования к тюнингу тормозной системы.</w:t>
            </w:r>
          </w:p>
          <w:p w:rsidR="00DE008D" w:rsidRPr="00FC5880" w:rsidRDefault="00DE008D" w:rsidP="004330A3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C5880">
              <w:rPr>
                <w:rFonts w:ascii="Times New Roman" w:hAnsi="Times New Roman" w:cs="Times New Roman"/>
                <w:color w:val="000000"/>
              </w:rPr>
              <w:t>Требования к тюнингу системы выпуска отработанных газов.</w:t>
            </w:r>
          </w:p>
          <w:p w:rsidR="00DE008D" w:rsidRPr="00FC5880" w:rsidRDefault="00DE008D" w:rsidP="004330A3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FC5880">
              <w:rPr>
                <w:rFonts w:ascii="Times New Roman" w:hAnsi="Times New Roman" w:cs="Times New Roman"/>
                <w:color w:val="000000"/>
              </w:rPr>
              <w:t xml:space="preserve">Особенности </w:t>
            </w:r>
            <w:r w:rsidRPr="00FC5880">
              <w:rPr>
                <w:rFonts w:ascii="Times New Roman" w:hAnsi="Times New Roman" w:cs="Times New Roman"/>
                <w:color w:val="000000"/>
              </w:rPr>
              <w:lastRenderedPageBreak/>
              <w:t>выполнения блокировки для внедорожников</w:t>
            </w:r>
          </w:p>
        </w:tc>
      </w:tr>
      <w:tr w:rsidR="00DE008D" w:rsidRPr="00FC5880" w:rsidTr="001163BA">
        <w:tc>
          <w:tcPr>
            <w:tcW w:w="1264" w:type="pct"/>
            <w:vMerge/>
            <w:shd w:val="clear" w:color="auto" w:fill="auto"/>
          </w:tcPr>
          <w:p w:rsidR="00DE008D" w:rsidRPr="00FC5880" w:rsidRDefault="00DE008D" w:rsidP="004330A3">
            <w:pPr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287" w:type="pct"/>
            <w:shd w:val="clear" w:color="auto" w:fill="auto"/>
          </w:tcPr>
          <w:p w:rsidR="00DE008D" w:rsidRPr="00FC5880" w:rsidRDefault="00DE008D" w:rsidP="004330A3">
            <w:pPr>
              <w:spacing w:after="0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FC5880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Дизайн и дооборудование интерьера автомобиля</w:t>
            </w:r>
          </w:p>
        </w:tc>
        <w:tc>
          <w:tcPr>
            <w:tcW w:w="1182" w:type="pct"/>
            <w:shd w:val="clear" w:color="auto" w:fill="auto"/>
          </w:tcPr>
          <w:p w:rsidR="00DE008D" w:rsidRPr="00FC5880" w:rsidRDefault="00DE008D" w:rsidP="004330A3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Определять необходимый объем используемого материала;</w:t>
            </w:r>
          </w:p>
          <w:p w:rsidR="00DE008D" w:rsidRPr="00FC5880" w:rsidRDefault="00DE008D" w:rsidP="004330A3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Определить возможность изменения интерьера;</w:t>
            </w:r>
          </w:p>
          <w:p w:rsidR="00DE008D" w:rsidRPr="00FC5880" w:rsidRDefault="00DE008D" w:rsidP="004330A3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Определить качество используемого сырья;</w:t>
            </w:r>
          </w:p>
          <w:p w:rsidR="00DE008D" w:rsidRPr="00FC5880" w:rsidRDefault="00DE008D" w:rsidP="004330A3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Установить дополнительное оборудование</w:t>
            </w:r>
          </w:p>
          <w:p w:rsidR="00DE008D" w:rsidRPr="00FC5880" w:rsidRDefault="00DE008D" w:rsidP="004330A3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Установить различные аудиосистемы</w:t>
            </w:r>
          </w:p>
          <w:p w:rsidR="00DE008D" w:rsidRPr="00FC5880" w:rsidRDefault="00DE008D" w:rsidP="004330A3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Установить освещение</w:t>
            </w:r>
          </w:p>
          <w:p w:rsidR="00DE008D" w:rsidRPr="00FC5880" w:rsidRDefault="00DE008D" w:rsidP="004330A3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Выполнить арматурные работы</w:t>
            </w:r>
          </w:p>
          <w:p w:rsidR="00DE008D" w:rsidRPr="00FC5880" w:rsidRDefault="00DE008D" w:rsidP="004330A3">
            <w:pPr>
              <w:spacing w:after="0"/>
              <w:rPr>
                <w:rFonts w:ascii="Times New Roman" w:hAnsi="Times New Roman" w:cs="Times New Roman"/>
              </w:rPr>
            </w:pPr>
          </w:p>
          <w:p w:rsidR="00DE008D" w:rsidRPr="00FC5880" w:rsidRDefault="00DE008D" w:rsidP="004330A3">
            <w:pPr>
              <w:spacing w:after="0"/>
              <w:rPr>
                <w:rFonts w:ascii="Times New Roman" w:hAnsi="Times New Roman" w:cs="Times New Roman"/>
              </w:rPr>
            </w:pPr>
          </w:p>
          <w:p w:rsidR="00DE008D" w:rsidRPr="00FC5880" w:rsidRDefault="00DE008D" w:rsidP="004330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68" w:type="pct"/>
            <w:shd w:val="clear" w:color="auto" w:fill="auto"/>
          </w:tcPr>
          <w:p w:rsidR="00DE008D" w:rsidRPr="00FC5880" w:rsidRDefault="00DE008D" w:rsidP="004330A3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C5880">
              <w:rPr>
                <w:rFonts w:ascii="Times New Roman" w:hAnsi="Times New Roman" w:cs="Times New Roman"/>
                <w:color w:val="000000"/>
              </w:rPr>
              <w:t xml:space="preserve">Знать виды </w:t>
            </w:r>
            <w:r w:rsidR="00A6773C" w:rsidRPr="00FC5880">
              <w:rPr>
                <w:rFonts w:ascii="Times New Roman" w:hAnsi="Times New Roman" w:cs="Times New Roman"/>
                <w:color w:val="000000"/>
              </w:rPr>
              <w:t>материалов,</w:t>
            </w:r>
            <w:r w:rsidRPr="00FC5880">
              <w:rPr>
                <w:rFonts w:ascii="Times New Roman" w:hAnsi="Times New Roman" w:cs="Times New Roman"/>
                <w:color w:val="000000"/>
              </w:rPr>
              <w:t xml:space="preserve"> применяемых в салоне автомобиля;</w:t>
            </w:r>
          </w:p>
          <w:p w:rsidR="00DE008D" w:rsidRPr="00FC5880" w:rsidRDefault="00DE008D" w:rsidP="004330A3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C5880">
              <w:rPr>
                <w:rFonts w:ascii="Times New Roman" w:hAnsi="Times New Roman" w:cs="Times New Roman"/>
                <w:color w:val="000000"/>
              </w:rPr>
              <w:t>Особенности использования материалов и основы их компоновки;</w:t>
            </w:r>
          </w:p>
          <w:p w:rsidR="00DE008D" w:rsidRPr="00FC5880" w:rsidRDefault="00DE008D" w:rsidP="004330A3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C5880">
              <w:rPr>
                <w:rFonts w:ascii="Times New Roman" w:hAnsi="Times New Roman" w:cs="Times New Roman"/>
                <w:color w:val="000000"/>
              </w:rPr>
              <w:t>Особенности установки аудиосистемы;</w:t>
            </w:r>
          </w:p>
          <w:p w:rsidR="00DE008D" w:rsidRPr="00FC5880" w:rsidRDefault="00DE008D" w:rsidP="004330A3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C5880">
              <w:rPr>
                <w:rFonts w:ascii="Times New Roman" w:hAnsi="Times New Roman" w:cs="Times New Roman"/>
                <w:color w:val="000000"/>
              </w:rPr>
              <w:t>Технику оснащения дополнительным оборудованием;</w:t>
            </w:r>
          </w:p>
          <w:p w:rsidR="00DE008D" w:rsidRPr="00FC5880" w:rsidRDefault="00DE008D" w:rsidP="004330A3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C5880">
              <w:rPr>
                <w:rFonts w:ascii="Times New Roman" w:hAnsi="Times New Roman" w:cs="Times New Roman"/>
                <w:color w:val="000000"/>
              </w:rPr>
              <w:t>Особенности установки внутреннего освещения;</w:t>
            </w:r>
          </w:p>
          <w:p w:rsidR="00DE008D" w:rsidRPr="00FC5880" w:rsidRDefault="00DE008D" w:rsidP="004330A3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C5880">
              <w:rPr>
                <w:rFonts w:ascii="Times New Roman" w:hAnsi="Times New Roman" w:cs="Times New Roman"/>
                <w:color w:val="000000"/>
              </w:rPr>
              <w:t>Требования к материалам и особенности тюнинга салона автомобиля.</w:t>
            </w:r>
          </w:p>
        </w:tc>
      </w:tr>
      <w:tr w:rsidR="00DE008D" w:rsidRPr="00FC5880" w:rsidTr="001163BA">
        <w:tc>
          <w:tcPr>
            <w:tcW w:w="1264" w:type="pct"/>
            <w:vMerge/>
            <w:shd w:val="clear" w:color="auto" w:fill="auto"/>
          </w:tcPr>
          <w:p w:rsidR="00DE008D" w:rsidRPr="00FC5880" w:rsidRDefault="00DE008D" w:rsidP="004330A3">
            <w:pPr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287" w:type="pct"/>
            <w:shd w:val="clear" w:color="auto" w:fill="auto"/>
          </w:tcPr>
          <w:p w:rsidR="00DE008D" w:rsidRPr="00FC5880" w:rsidRDefault="00DE008D" w:rsidP="004330A3">
            <w:pPr>
              <w:rPr>
                <w:rFonts w:ascii="Times New Roman" w:hAnsi="Times New Roman" w:cs="Times New Roman"/>
              </w:rPr>
            </w:pPr>
            <w:proofErr w:type="spellStart"/>
            <w:r w:rsidRPr="00FC5880">
              <w:rPr>
                <w:rFonts w:ascii="Times New Roman" w:hAnsi="Times New Roman" w:cs="Times New Roman"/>
              </w:rPr>
              <w:t>Стайлинг</w:t>
            </w:r>
            <w:proofErr w:type="spellEnd"/>
            <w:r w:rsidRPr="00FC5880">
              <w:rPr>
                <w:rFonts w:ascii="Times New Roman" w:hAnsi="Times New Roman" w:cs="Times New Roman"/>
              </w:rPr>
              <w:t xml:space="preserve"> автомобиля.</w:t>
            </w:r>
          </w:p>
        </w:tc>
        <w:tc>
          <w:tcPr>
            <w:tcW w:w="1182" w:type="pct"/>
            <w:shd w:val="clear" w:color="auto" w:fill="auto"/>
          </w:tcPr>
          <w:p w:rsidR="00DE008D" w:rsidRPr="00FC5880" w:rsidRDefault="00DE008D" w:rsidP="004330A3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Определить необходимый объем используемого материала.</w:t>
            </w:r>
          </w:p>
          <w:p w:rsidR="00DE008D" w:rsidRPr="00FC5880" w:rsidRDefault="00DE008D" w:rsidP="004330A3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Определить возможность изменения экстерьера.</w:t>
            </w:r>
          </w:p>
          <w:p w:rsidR="00DE008D" w:rsidRPr="00FC5880" w:rsidRDefault="00DE008D" w:rsidP="004330A3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Определить качество используемого сырья;</w:t>
            </w:r>
          </w:p>
          <w:p w:rsidR="00DE008D" w:rsidRPr="00FC5880" w:rsidRDefault="00DE008D" w:rsidP="004330A3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Установить дополнительное оборудование.</w:t>
            </w:r>
          </w:p>
          <w:p w:rsidR="00DE008D" w:rsidRPr="00FC5880" w:rsidRDefault="00DE008D" w:rsidP="004330A3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Устанавливать внешнее освещение.</w:t>
            </w:r>
          </w:p>
          <w:p w:rsidR="00DE008D" w:rsidRPr="00FC5880" w:rsidRDefault="00DE008D" w:rsidP="004330A3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 xml:space="preserve">Наносить краску и </w:t>
            </w:r>
            <w:proofErr w:type="spellStart"/>
            <w:r w:rsidRPr="00FC5880">
              <w:rPr>
                <w:rFonts w:ascii="Times New Roman" w:hAnsi="Times New Roman" w:cs="Times New Roman"/>
              </w:rPr>
              <w:t>пластидип</w:t>
            </w:r>
            <w:proofErr w:type="spellEnd"/>
            <w:r w:rsidRPr="00FC5880">
              <w:rPr>
                <w:rFonts w:ascii="Times New Roman" w:hAnsi="Times New Roman" w:cs="Times New Roman"/>
              </w:rPr>
              <w:t>.</w:t>
            </w:r>
          </w:p>
          <w:p w:rsidR="00DE008D" w:rsidRPr="00FC5880" w:rsidRDefault="00A6773C" w:rsidP="004330A3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Наносить аэрографию</w:t>
            </w:r>
            <w:r w:rsidR="00DE008D" w:rsidRPr="00FC5880">
              <w:rPr>
                <w:rFonts w:ascii="Times New Roman" w:hAnsi="Times New Roman" w:cs="Times New Roman"/>
              </w:rPr>
              <w:t>.</w:t>
            </w:r>
          </w:p>
          <w:p w:rsidR="00DE008D" w:rsidRPr="00FC5880" w:rsidRDefault="00DE008D" w:rsidP="004330A3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Изготовить карбоновые детали.</w:t>
            </w:r>
          </w:p>
          <w:p w:rsidR="00DE008D" w:rsidRPr="00FC5880" w:rsidRDefault="00DE008D" w:rsidP="004330A3">
            <w:pPr>
              <w:spacing w:after="0"/>
              <w:rPr>
                <w:rFonts w:ascii="Times New Roman" w:hAnsi="Times New Roman" w:cs="Times New Roman"/>
              </w:rPr>
            </w:pPr>
          </w:p>
          <w:p w:rsidR="00DE008D" w:rsidRPr="00FC5880" w:rsidRDefault="00DE008D" w:rsidP="004330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68" w:type="pct"/>
            <w:shd w:val="clear" w:color="auto" w:fill="auto"/>
          </w:tcPr>
          <w:p w:rsidR="00DE008D" w:rsidRPr="00FC5880" w:rsidRDefault="00A6773C" w:rsidP="004330A3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C5880">
              <w:rPr>
                <w:rFonts w:ascii="Times New Roman" w:hAnsi="Times New Roman" w:cs="Times New Roman"/>
                <w:color w:val="000000"/>
              </w:rPr>
              <w:t>Способы увеличения</w:t>
            </w:r>
            <w:r w:rsidR="00DE008D" w:rsidRPr="00FC5880">
              <w:rPr>
                <w:rFonts w:ascii="Times New Roman" w:hAnsi="Times New Roman" w:cs="Times New Roman"/>
                <w:color w:val="000000"/>
              </w:rPr>
              <w:t xml:space="preserve"> мощности двигателя;</w:t>
            </w:r>
          </w:p>
          <w:p w:rsidR="00DE008D" w:rsidRPr="00FC5880" w:rsidRDefault="00DE008D" w:rsidP="004330A3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C5880">
              <w:rPr>
                <w:rFonts w:ascii="Times New Roman" w:hAnsi="Times New Roman" w:cs="Times New Roman"/>
                <w:color w:val="000000"/>
              </w:rPr>
              <w:t>Технологию установки ксеноновых ламп и блока розжига;</w:t>
            </w:r>
          </w:p>
          <w:p w:rsidR="00DE008D" w:rsidRPr="00FC5880" w:rsidRDefault="00DE008D" w:rsidP="004330A3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C5880">
              <w:rPr>
                <w:rFonts w:ascii="Times New Roman" w:hAnsi="Times New Roman" w:cs="Times New Roman"/>
                <w:color w:val="000000"/>
              </w:rPr>
              <w:t>Методы нанесения аэрографии;</w:t>
            </w:r>
          </w:p>
          <w:p w:rsidR="00DE008D" w:rsidRPr="00FC5880" w:rsidRDefault="00DE008D" w:rsidP="004330A3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C5880">
              <w:rPr>
                <w:rFonts w:ascii="Times New Roman" w:hAnsi="Times New Roman" w:cs="Times New Roman"/>
                <w:color w:val="000000"/>
              </w:rPr>
              <w:t>Технологию подбора дисков по типоразмеру;</w:t>
            </w:r>
          </w:p>
          <w:p w:rsidR="00DE008D" w:rsidRPr="00FC5880" w:rsidRDefault="00DE008D" w:rsidP="004330A3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C5880">
              <w:rPr>
                <w:rFonts w:ascii="Times New Roman" w:hAnsi="Times New Roman" w:cs="Times New Roman"/>
                <w:color w:val="000000"/>
              </w:rPr>
              <w:t xml:space="preserve">ГОСТ </w:t>
            </w:r>
            <w:proofErr w:type="gramStart"/>
            <w:r w:rsidRPr="00FC5880">
              <w:rPr>
                <w:rFonts w:ascii="Times New Roman" w:hAnsi="Times New Roman" w:cs="Times New Roman"/>
                <w:color w:val="000000"/>
              </w:rPr>
              <w:t>Р</w:t>
            </w:r>
            <w:proofErr w:type="gramEnd"/>
            <w:r w:rsidRPr="00FC5880">
              <w:rPr>
                <w:rFonts w:ascii="Times New Roman" w:hAnsi="Times New Roman" w:cs="Times New Roman"/>
                <w:color w:val="000000"/>
              </w:rPr>
              <w:t xml:space="preserve"> 51709-2001 проверки света фар на соответствие;</w:t>
            </w:r>
          </w:p>
          <w:p w:rsidR="00DE008D" w:rsidRPr="00FC5880" w:rsidRDefault="00DE008D" w:rsidP="004330A3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C5880">
              <w:rPr>
                <w:rFonts w:ascii="Times New Roman" w:hAnsi="Times New Roman" w:cs="Times New Roman"/>
                <w:color w:val="000000"/>
              </w:rPr>
              <w:t>Особенности подбора материалов для проведения покрасочных работ;</w:t>
            </w:r>
          </w:p>
          <w:p w:rsidR="00DE008D" w:rsidRPr="00FC5880" w:rsidRDefault="00DE008D" w:rsidP="004330A3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C5880">
              <w:rPr>
                <w:rFonts w:ascii="Times New Roman" w:hAnsi="Times New Roman" w:cs="Times New Roman"/>
                <w:color w:val="000000"/>
              </w:rPr>
              <w:t>Знать особенности изготовления пластикового обвеса;</w:t>
            </w:r>
          </w:p>
          <w:p w:rsidR="00DE008D" w:rsidRPr="00FC5880" w:rsidRDefault="00DE008D" w:rsidP="004330A3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C5880">
              <w:rPr>
                <w:rFonts w:ascii="Times New Roman" w:hAnsi="Times New Roman" w:cs="Times New Roman"/>
                <w:color w:val="000000"/>
              </w:rPr>
              <w:t>Технологию тонировки стекол;</w:t>
            </w:r>
          </w:p>
          <w:p w:rsidR="00DE008D" w:rsidRPr="00FC5880" w:rsidRDefault="00DE008D" w:rsidP="004330A3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  <w:color w:val="000000"/>
              </w:rPr>
              <w:t>Технологию изготовления и установки подкрылков.</w:t>
            </w:r>
          </w:p>
        </w:tc>
      </w:tr>
      <w:tr w:rsidR="00DE008D" w:rsidRPr="00FC5880" w:rsidTr="001163BA">
        <w:tc>
          <w:tcPr>
            <w:tcW w:w="1264" w:type="pct"/>
            <w:vMerge w:val="restart"/>
            <w:shd w:val="clear" w:color="auto" w:fill="auto"/>
          </w:tcPr>
          <w:p w:rsidR="00DE008D" w:rsidRPr="00FC5880" w:rsidRDefault="000F3FBA" w:rsidP="004330A3">
            <w:pPr>
              <w:rPr>
                <w:rFonts w:ascii="Times New Roman" w:hAnsi="Times New Roman" w:cs="Times New Roman"/>
                <w:b/>
                <w:i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4"/>
              </w:rPr>
              <w:t xml:space="preserve"> </w:t>
            </w:r>
            <w:r w:rsidR="0097380C">
              <w:rPr>
                <w:rFonts w:ascii="Times New Roman" w:hAnsi="Times New Roman" w:cs="Times New Roman"/>
                <w:b/>
                <w:i/>
                <w:sz w:val="24"/>
              </w:rPr>
              <w:t>0</w:t>
            </w:r>
            <w:r>
              <w:rPr>
                <w:rFonts w:ascii="Times New Roman" w:hAnsi="Times New Roman" w:cs="Times New Roman"/>
                <w:b/>
                <w:i/>
                <w:sz w:val="24"/>
              </w:rPr>
              <w:t>1 -</w:t>
            </w:r>
            <w:r w:rsidR="0097380C">
              <w:rPr>
                <w:rFonts w:ascii="Times New Roman" w:hAnsi="Times New Roman" w:cs="Times New Roman"/>
                <w:b/>
                <w:i/>
                <w:sz w:val="24"/>
              </w:rPr>
              <w:t>0</w:t>
            </w:r>
            <w:r>
              <w:rPr>
                <w:rFonts w:ascii="Times New Roman" w:hAnsi="Times New Roman" w:cs="Times New Roman"/>
                <w:b/>
                <w:i/>
                <w:sz w:val="24"/>
              </w:rPr>
              <w:t>4, ОК10,</w:t>
            </w:r>
            <w:r w:rsidR="00DE008D" w:rsidRPr="00FC5880">
              <w:rPr>
                <w:rFonts w:ascii="Times New Roman" w:hAnsi="Times New Roman" w:cs="Times New Roman"/>
                <w:b/>
                <w:i/>
                <w:sz w:val="24"/>
              </w:rPr>
              <w:t>ОК11.</w:t>
            </w:r>
          </w:p>
        </w:tc>
        <w:tc>
          <w:tcPr>
            <w:tcW w:w="1287" w:type="pct"/>
            <w:shd w:val="clear" w:color="auto" w:fill="auto"/>
          </w:tcPr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C5880">
              <w:rPr>
                <w:rFonts w:ascii="Times New Roman" w:hAnsi="Times New Roman" w:cs="Times New Roman"/>
                <w:color w:val="000000"/>
              </w:rPr>
              <w:t xml:space="preserve">Распознавание сложных проблемных ситуаций в различных контекстах. 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C5880">
              <w:rPr>
                <w:rFonts w:ascii="Times New Roman" w:hAnsi="Times New Roman" w:cs="Times New Roman"/>
                <w:color w:val="000000"/>
              </w:rPr>
              <w:t>Проведение анализа сложных ситуаций при решении задач профессиональной деятельности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C5880">
              <w:rPr>
                <w:rFonts w:ascii="Times New Roman" w:hAnsi="Times New Roman" w:cs="Times New Roman"/>
                <w:color w:val="000000"/>
              </w:rPr>
              <w:t>Определение этапов решения задачи.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C5880">
              <w:rPr>
                <w:rFonts w:ascii="Times New Roman" w:hAnsi="Times New Roman" w:cs="Times New Roman"/>
                <w:color w:val="000000"/>
              </w:rPr>
              <w:t xml:space="preserve">Определение потребности в информации 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C5880">
              <w:rPr>
                <w:rFonts w:ascii="Times New Roman" w:hAnsi="Times New Roman" w:cs="Times New Roman"/>
                <w:color w:val="000000"/>
              </w:rPr>
              <w:t>Осуществление эффективного поиска.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C5880">
              <w:rPr>
                <w:rFonts w:ascii="Times New Roman" w:hAnsi="Times New Roman" w:cs="Times New Roman"/>
                <w:color w:val="000000"/>
              </w:rPr>
              <w:t>Выделение всех возможных источников нужных ресурсов, в том числе неочевидных. Разработка детального плана действий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C5880">
              <w:rPr>
                <w:rFonts w:ascii="Times New Roman" w:hAnsi="Times New Roman" w:cs="Times New Roman"/>
                <w:color w:val="000000"/>
              </w:rPr>
              <w:t xml:space="preserve">Оценка рисков на каждом шагу 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  <w:bCs/>
                <w:color w:val="000000"/>
              </w:rPr>
            </w:pPr>
            <w:r w:rsidRPr="00FC5880">
              <w:rPr>
                <w:rFonts w:ascii="Times New Roman" w:hAnsi="Times New Roman" w:cs="Times New Roman"/>
                <w:color w:val="000000"/>
              </w:rPr>
              <w:t xml:space="preserve">Оценивает плюсы и минусы полученного результата, своего плана и его реализации, предлагает критерии оценки и рекомендации по улучшению плана. </w:t>
            </w:r>
          </w:p>
        </w:tc>
        <w:tc>
          <w:tcPr>
            <w:tcW w:w="1182" w:type="pct"/>
            <w:shd w:val="clear" w:color="auto" w:fill="auto"/>
          </w:tcPr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C5880">
              <w:rPr>
                <w:rFonts w:ascii="Times New Roman" w:hAnsi="Times New Roman" w:cs="Times New Roman"/>
                <w:bCs/>
              </w:rPr>
              <w:t>Распознавать задачу и/или проблему в профессиональном и/или социальном контексте;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C5880">
              <w:rPr>
                <w:rFonts w:ascii="Times New Roman" w:hAnsi="Times New Roman" w:cs="Times New Roman"/>
                <w:bCs/>
              </w:rPr>
              <w:t>Анализировать задачу и/или проблему и выделять её составные части;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C5880">
              <w:rPr>
                <w:rFonts w:ascii="Times New Roman" w:hAnsi="Times New Roman" w:cs="Times New Roman"/>
                <w:bCs/>
              </w:rPr>
              <w:t>Правильно выявлять и эффективно искать информацию, необходимую для решения задачи и/или проблемы;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C5880">
              <w:rPr>
                <w:rFonts w:ascii="Times New Roman" w:hAnsi="Times New Roman" w:cs="Times New Roman"/>
                <w:bCs/>
              </w:rPr>
              <w:t xml:space="preserve">Составить план действия, 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C5880">
              <w:rPr>
                <w:rFonts w:ascii="Times New Roman" w:hAnsi="Times New Roman" w:cs="Times New Roman"/>
                <w:bCs/>
              </w:rPr>
              <w:t>Определить необходимые ресурсы;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gramStart"/>
            <w:r w:rsidRPr="00FC5880">
              <w:rPr>
                <w:rFonts w:ascii="Times New Roman" w:hAnsi="Times New Roman" w:cs="Times New Roman"/>
                <w:bCs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C5880">
              <w:rPr>
                <w:rFonts w:ascii="Times New Roman" w:hAnsi="Times New Roman" w:cs="Times New Roman"/>
                <w:bCs/>
              </w:rPr>
              <w:t>Реализовать составленный план;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C5880">
              <w:rPr>
                <w:rFonts w:ascii="Times New Roman" w:hAnsi="Times New Roman" w:cs="Times New Roman"/>
                <w:bCs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1268" w:type="pct"/>
            <w:shd w:val="clear" w:color="auto" w:fill="auto"/>
          </w:tcPr>
          <w:p w:rsidR="00DE008D" w:rsidRPr="00FC5880" w:rsidRDefault="00DE008D" w:rsidP="00DE008D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C5880">
              <w:rPr>
                <w:rFonts w:ascii="Times New Roman" w:hAnsi="Times New Roman" w:cs="Times New Roman"/>
                <w:bCs/>
              </w:rPr>
              <w:t>Актуальный профессиональный и социальный контекст, в котором приходится работать и жить;</w:t>
            </w:r>
          </w:p>
          <w:p w:rsidR="00DE008D" w:rsidRPr="00FC5880" w:rsidRDefault="00DE008D" w:rsidP="00DE008D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C5880">
              <w:rPr>
                <w:rFonts w:ascii="Times New Roman" w:hAnsi="Times New Roman" w:cs="Times New Roman"/>
                <w:bCs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DE008D" w:rsidRPr="00FC5880" w:rsidRDefault="00DE008D" w:rsidP="00DE008D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C5880">
              <w:rPr>
                <w:rFonts w:ascii="Times New Roman" w:hAnsi="Times New Roman" w:cs="Times New Roman"/>
                <w:bCs/>
              </w:rPr>
              <w:t xml:space="preserve">Алгоритмы выполнения работ в </w:t>
            </w:r>
            <w:proofErr w:type="gramStart"/>
            <w:r w:rsidRPr="00FC5880">
              <w:rPr>
                <w:rFonts w:ascii="Times New Roman" w:hAnsi="Times New Roman" w:cs="Times New Roman"/>
                <w:bCs/>
              </w:rPr>
              <w:t>профессиональной</w:t>
            </w:r>
            <w:proofErr w:type="gramEnd"/>
            <w:r w:rsidRPr="00FC5880">
              <w:rPr>
                <w:rFonts w:ascii="Times New Roman" w:hAnsi="Times New Roman" w:cs="Times New Roman"/>
                <w:bCs/>
              </w:rPr>
              <w:t xml:space="preserve"> и смежных областях;</w:t>
            </w:r>
          </w:p>
          <w:p w:rsidR="00DE008D" w:rsidRPr="00FC5880" w:rsidRDefault="00DE008D" w:rsidP="00DE008D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gramStart"/>
            <w:r w:rsidRPr="00FC5880">
              <w:rPr>
                <w:rFonts w:ascii="Times New Roman" w:hAnsi="Times New Roman" w:cs="Times New Roman"/>
                <w:bCs/>
              </w:rPr>
              <w:t>Методы работы в профессиональной и смежных сферах.</w:t>
            </w:r>
            <w:proofErr w:type="gramEnd"/>
          </w:p>
          <w:p w:rsidR="00DE008D" w:rsidRPr="00FC5880" w:rsidRDefault="00DE008D" w:rsidP="00DE008D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C5880">
              <w:rPr>
                <w:rFonts w:ascii="Times New Roman" w:hAnsi="Times New Roman" w:cs="Times New Roman"/>
                <w:bCs/>
              </w:rPr>
              <w:t>Структура плана для решения задач</w:t>
            </w:r>
          </w:p>
          <w:p w:rsidR="00DE008D" w:rsidRPr="00FC5880" w:rsidRDefault="00DE008D" w:rsidP="00DE008D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C5880">
              <w:rPr>
                <w:rFonts w:ascii="Times New Roman" w:hAnsi="Times New Roman" w:cs="Times New Roman"/>
                <w:bCs/>
              </w:rPr>
              <w:t xml:space="preserve">Порядок </w:t>
            </w:r>
            <w:proofErr w:type="gramStart"/>
            <w:r w:rsidRPr="00FC5880">
              <w:rPr>
                <w:rFonts w:ascii="Times New Roman" w:hAnsi="Times New Roman" w:cs="Times New Roman"/>
                <w:bCs/>
              </w:rPr>
              <w:t>оценки результатов решения задач профессиональной деятельности</w:t>
            </w:r>
            <w:proofErr w:type="gramEnd"/>
            <w:r w:rsidRPr="00FC5880">
              <w:rPr>
                <w:rFonts w:ascii="Times New Roman" w:hAnsi="Times New Roman" w:cs="Times New Roman"/>
                <w:bCs/>
              </w:rPr>
              <w:t>.</w:t>
            </w:r>
          </w:p>
        </w:tc>
      </w:tr>
      <w:tr w:rsidR="00DE008D" w:rsidRPr="00FC5880" w:rsidTr="001163BA">
        <w:tc>
          <w:tcPr>
            <w:tcW w:w="1264" w:type="pct"/>
            <w:vMerge/>
            <w:shd w:val="clear" w:color="auto" w:fill="auto"/>
          </w:tcPr>
          <w:p w:rsidR="00DE008D" w:rsidRPr="00FC5880" w:rsidRDefault="00DE008D" w:rsidP="004330A3">
            <w:pPr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287" w:type="pct"/>
            <w:shd w:val="clear" w:color="auto" w:fill="auto"/>
          </w:tcPr>
          <w:p w:rsidR="00DE008D" w:rsidRPr="00FC5880" w:rsidRDefault="00DE008D" w:rsidP="001163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 xml:space="preserve">Планирование информационного поиска из широкого набора источников, необходимого для выполнения профессиональных задач. </w:t>
            </w:r>
          </w:p>
          <w:p w:rsidR="00DE008D" w:rsidRPr="00FC5880" w:rsidRDefault="00DE008D" w:rsidP="001163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Проведение анализа полученной информации, выделяет в ней главные аспекты.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Структурировать отобранную информацию в соответствии с параметрами поиска;</w:t>
            </w:r>
          </w:p>
          <w:p w:rsidR="00DE008D" w:rsidRPr="00FC5880" w:rsidRDefault="00DE008D" w:rsidP="001163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lastRenderedPageBreak/>
              <w:t xml:space="preserve">Интерпретация полученной информации в контексте профессиональной деятельности </w:t>
            </w:r>
          </w:p>
        </w:tc>
        <w:tc>
          <w:tcPr>
            <w:tcW w:w="1182" w:type="pct"/>
            <w:shd w:val="clear" w:color="auto" w:fill="auto"/>
          </w:tcPr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lastRenderedPageBreak/>
              <w:t>Определять задачи поиска информации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Определять необходимые источники информации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Планировать процесс поиска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Структурировать получаемую информацию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 xml:space="preserve">Выделять наиболее </w:t>
            </w:r>
            <w:proofErr w:type="gramStart"/>
            <w:r w:rsidRPr="00FC5880">
              <w:rPr>
                <w:rFonts w:ascii="Times New Roman" w:hAnsi="Times New Roman" w:cs="Times New Roman"/>
              </w:rPr>
              <w:t>значимое</w:t>
            </w:r>
            <w:proofErr w:type="gramEnd"/>
            <w:r w:rsidRPr="00FC5880">
              <w:rPr>
                <w:rFonts w:ascii="Times New Roman" w:hAnsi="Times New Roman" w:cs="Times New Roman"/>
              </w:rPr>
              <w:t xml:space="preserve"> в перечне информации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 xml:space="preserve">Оценивать практическую значимость </w:t>
            </w:r>
            <w:r w:rsidRPr="00FC5880">
              <w:rPr>
                <w:rFonts w:ascii="Times New Roman" w:hAnsi="Times New Roman" w:cs="Times New Roman"/>
              </w:rPr>
              <w:lastRenderedPageBreak/>
              <w:t>результатов поиска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Оформлять результаты поиска</w:t>
            </w:r>
          </w:p>
        </w:tc>
        <w:tc>
          <w:tcPr>
            <w:tcW w:w="1268" w:type="pct"/>
            <w:shd w:val="clear" w:color="auto" w:fill="auto"/>
          </w:tcPr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lastRenderedPageBreak/>
              <w:t xml:space="preserve">Номенклатура </w:t>
            </w:r>
            <w:r w:rsidR="00A6773C" w:rsidRPr="00FC5880">
              <w:rPr>
                <w:rFonts w:ascii="Times New Roman" w:hAnsi="Times New Roman" w:cs="Times New Roman"/>
              </w:rPr>
              <w:t>информационных источников,</w:t>
            </w:r>
            <w:r w:rsidRPr="00FC5880">
              <w:rPr>
                <w:rFonts w:ascii="Times New Roman" w:hAnsi="Times New Roman" w:cs="Times New Roman"/>
              </w:rPr>
              <w:t xml:space="preserve"> применяемых в профессиональной деятельности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Приемы структурирования информации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Формат оформления результатов поиска информации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E008D" w:rsidRPr="00FC5880" w:rsidTr="001163BA">
        <w:tc>
          <w:tcPr>
            <w:tcW w:w="1264" w:type="pct"/>
            <w:vMerge/>
            <w:shd w:val="clear" w:color="auto" w:fill="auto"/>
          </w:tcPr>
          <w:p w:rsidR="00DE008D" w:rsidRPr="00FC5880" w:rsidRDefault="00DE008D" w:rsidP="004330A3">
            <w:pPr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287" w:type="pct"/>
            <w:shd w:val="clear" w:color="auto" w:fill="auto"/>
          </w:tcPr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Использование актуальной нормативно-правовой документацию по профессии (специальности)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Применение современной научной профессиональной терминологии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Определение траектории профессионального  развития и самообразования</w:t>
            </w:r>
          </w:p>
        </w:tc>
        <w:tc>
          <w:tcPr>
            <w:tcW w:w="1182" w:type="pct"/>
            <w:shd w:val="clear" w:color="auto" w:fill="auto"/>
          </w:tcPr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C5880">
              <w:rPr>
                <w:rFonts w:ascii="Times New Roman" w:hAnsi="Times New Roman" w:cs="Times New Roman"/>
                <w:bCs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C5880">
              <w:rPr>
                <w:rFonts w:ascii="Times New Roman" w:hAnsi="Times New Roman" w:cs="Times New Roman"/>
                <w:bCs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1268" w:type="pct"/>
            <w:shd w:val="clear" w:color="auto" w:fill="auto"/>
          </w:tcPr>
          <w:p w:rsidR="00DE008D" w:rsidRPr="00FC5880" w:rsidRDefault="00DE008D" w:rsidP="00DE008D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C5880">
              <w:rPr>
                <w:rFonts w:ascii="Times New Roman" w:hAnsi="Times New Roman" w:cs="Times New Roman"/>
                <w:bCs/>
              </w:rPr>
              <w:t>Содержание актуальной нормативно-правовой документации</w:t>
            </w:r>
          </w:p>
          <w:p w:rsidR="00DE008D" w:rsidRPr="00FC5880" w:rsidRDefault="00DE008D" w:rsidP="00DE008D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C5880">
              <w:rPr>
                <w:rFonts w:ascii="Times New Roman" w:hAnsi="Times New Roman" w:cs="Times New Roman"/>
                <w:bCs/>
              </w:rPr>
              <w:t>Современная научная и профессиональная терминология</w:t>
            </w:r>
          </w:p>
          <w:p w:rsidR="00DE008D" w:rsidRPr="00FC5880" w:rsidRDefault="00DE008D" w:rsidP="00DE008D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C5880">
              <w:rPr>
                <w:rFonts w:ascii="Times New Roman" w:hAnsi="Times New Roman" w:cs="Times New Roman"/>
                <w:bCs/>
              </w:rPr>
              <w:t>Возможные траектории профессионального развития  и самообразования.</w:t>
            </w:r>
          </w:p>
        </w:tc>
      </w:tr>
      <w:tr w:rsidR="00DE008D" w:rsidRPr="00FC5880" w:rsidTr="001163BA">
        <w:tc>
          <w:tcPr>
            <w:tcW w:w="1264" w:type="pct"/>
            <w:vMerge/>
            <w:shd w:val="clear" w:color="auto" w:fill="auto"/>
          </w:tcPr>
          <w:p w:rsidR="00DE008D" w:rsidRPr="00FC5880" w:rsidRDefault="00DE008D" w:rsidP="004330A3">
            <w:pPr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287" w:type="pct"/>
            <w:shd w:val="clear" w:color="auto" w:fill="auto"/>
          </w:tcPr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 xml:space="preserve">Участие </w:t>
            </w:r>
            <w:r w:rsidR="00A6773C" w:rsidRPr="00FC5880">
              <w:rPr>
                <w:rFonts w:ascii="Times New Roman" w:hAnsi="Times New Roman" w:cs="Times New Roman"/>
              </w:rPr>
              <w:t>в деловом</w:t>
            </w:r>
            <w:r w:rsidRPr="00FC5880">
              <w:rPr>
                <w:rFonts w:ascii="Times New Roman" w:hAnsi="Times New Roman" w:cs="Times New Roman"/>
              </w:rPr>
              <w:t xml:space="preserve"> общении для эффективного решения деловых задач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Планирование профессиональной деятельности</w:t>
            </w:r>
          </w:p>
        </w:tc>
        <w:tc>
          <w:tcPr>
            <w:tcW w:w="1182" w:type="pct"/>
            <w:shd w:val="clear" w:color="auto" w:fill="auto"/>
          </w:tcPr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C5880">
              <w:rPr>
                <w:rFonts w:ascii="Times New Roman" w:hAnsi="Times New Roman" w:cs="Times New Roman"/>
                <w:bCs/>
              </w:rPr>
              <w:t>Организовывать работу коллектива и команды</w:t>
            </w:r>
          </w:p>
          <w:p w:rsidR="00DE008D" w:rsidRPr="00FC5880" w:rsidRDefault="00A6773C" w:rsidP="001163BA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C5880">
              <w:rPr>
                <w:rFonts w:ascii="Times New Roman" w:hAnsi="Times New Roman" w:cs="Times New Roman"/>
                <w:bCs/>
              </w:rPr>
              <w:t>Взаимодействовать</w:t>
            </w:r>
            <w:r>
              <w:rPr>
                <w:rFonts w:ascii="Times New Roman" w:hAnsi="Times New Roman" w:cs="Times New Roman"/>
                <w:bCs/>
              </w:rPr>
              <w:t xml:space="preserve"> с</w:t>
            </w:r>
            <w:r w:rsidR="00DE008D" w:rsidRPr="00FC5880">
              <w:rPr>
                <w:rFonts w:ascii="Times New Roman" w:hAnsi="Times New Roman" w:cs="Times New Roman"/>
                <w:bCs/>
              </w:rPr>
              <w:t xml:space="preserve"> коллегами, руководством, клиентами.  </w:t>
            </w:r>
          </w:p>
        </w:tc>
        <w:tc>
          <w:tcPr>
            <w:tcW w:w="1268" w:type="pct"/>
            <w:shd w:val="clear" w:color="auto" w:fill="auto"/>
          </w:tcPr>
          <w:p w:rsidR="00DE008D" w:rsidRPr="00FC5880" w:rsidRDefault="00DE008D" w:rsidP="00DE008D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C5880">
              <w:rPr>
                <w:rFonts w:ascii="Times New Roman" w:hAnsi="Times New Roman" w:cs="Times New Roman"/>
                <w:bCs/>
              </w:rPr>
              <w:t>Психология коллектива</w:t>
            </w:r>
          </w:p>
          <w:p w:rsidR="00DE008D" w:rsidRPr="00FC5880" w:rsidRDefault="00DE008D" w:rsidP="00DE008D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C5880">
              <w:rPr>
                <w:rFonts w:ascii="Times New Roman" w:hAnsi="Times New Roman" w:cs="Times New Roman"/>
                <w:bCs/>
              </w:rPr>
              <w:t>Психология личности</w:t>
            </w:r>
          </w:p>
          <w:p w:rsidR="00DE008D" w:rsidRPr="00FC5880" w:rsidRDefault="00DE008D" w:rsidP="00DE008D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C5880">
              <w:rPr>
                <w:rFonts w:ascii="Times New Roman" w:hAnsi="Times New Roman" w:cs="Times New Roman"/>
                <w:bCs/>
              </w:rPr>
              <w:t>Основы проектной деятельности.</w:t>
            </w:r>
          </w:p>
        </w:tc>
      </w:tr>
      <w:tr w:rsidR="00DE008D" w:rsidRPr="00FC5880" w:rsidTr="001163BA">
        <w:tc>
          <w:tcPr>
            <w:tcW w:w="1264" w:type="pct"/>
            <w:vMerge/>
            <w:shd w:val="clear" w:color="auto" w:fill="auto"/>
          </w:tcPr>
          <w:p w:rsidR="00DE008D" w:rsidRPr="00FC5880" w:rsidRDefault="00DE008D" w:rsidP="004330A3">
            <w:pPr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287" w:type="pct"/>
            <w:shd w:val="clear" w:color="auto" w:fill="auto"/>
          </w:tcPr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Применение в профессиональной деятельности инструкций на государственном и иностранном языке.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Ведение общения на профессиональные темы</w:t>
            </w:r>
          </w:p>
        </w:tc>
        <w:tc>
          <w:tcPr>
            <w:tcW w:w="1182" w:type="pct"/>
            <w:shd w:val="clear" w:color="auto" w:fill="auto"/>
          </w:tcPr>
          <w:p w:rsidR="00DE008D" w:rsidRPr="00FC5880" w:rsidRDefault="00DE008D" w:rsidP="001163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DE008D" w:rsidRPr="00FC5880" w:rsidRDefault="00DE008D" w:rsidP="001163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понимать тексты на базовые профессиональные темы</w:t>
            </w:r>
          </w:p>
          <w:p w:rsidR="00DE008D" w:rsidRPr="00FC5880" w:rsidRDefault="00DE008D" w:rsidP="001163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участвовать в диалогах на знакомые общие и профессиональные темы</w:t>
            </w:r>
          </w:p>
          <w:p w:rsidR="00DE008D" w:rsidRPr="00FC5880" w:rsidRDefault="00DE008D" w:rsidP="001163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строить простые высказывания о себе и о своей профессиональной деятельности</w:t>
            </w:r>
          </w:p>
          <w:p w:rsidR="00DE008D" w:rsidRPr="00FC5880" w:rsidRDefault="00DE008D" w:rsidP="001163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 xml:space="preserve">кратко обосновывать </w:t>
            </w:r>
            <w:r w:rsidRPr="00FC5880">
              <w:rPr>
                <w:rFonts w:ascii="Times New Roman" w:hAnsi="Times New Roman" w:cs="Times New Roman"/>
              </w:rPr>
              <w:lastRenderedPageBreak/>
              <w:t>и объяснить свои действия (текущие и планируемые)</w:t>
            </w:r>
          </w:p>
          <w:p w:rsidR="00DE008D" w:rsidRPr="00FC5880" w:rsidRDefault="00DE008D" w:rsidP="001163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1268" w:type="pct"/>
            <w:shd w:val="clear" w:color="auto" w:fill="auto"/>
          </w:tcPr>
          <w:p w:rsidR="00DE008D" w:rsidRPr="00FC5880" w:rsidRDefault="00DE008D" w:rsidP="001163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lastRenderedPageBreak/>
              <w:t>Правила построения простых и сложных предложений на профессиональные темы</w:t>
            </w:r>
          </w:p>
          <w:p w:rsidR="00DE008D" w:rsidRPr="00FC5880" w:rsidRDefault="00DE008D" w:rsidP="001163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основные общеупотребительные глаголы (бытовая и профессиональная лексика)</w:t>
            </w:r>
          </w:p>
          <w:p w:rsidR="00DE008D" w:rsidRPr="00FC5880" w:rsidRDefault="00DE008D" w:rsidP="001163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DE008D" w:rsidRPr="00FC5880" w:rsidRDefault="00DE008D" w:rsidP="001163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особенности произношения</w:t>
            </w:r>
          </w:p>
          <w:p w:rsidR="00DE008D" w:rsidRPr="00FC5880" w:rsidRDefault="00DE008D" w:rsidP="001163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правила чтения текстов профессиональной направленности</w:t>
            </w:r>
          </w:p>
        </w:tc>
      </w:tr>
      <w:tr w:rsidR="00DE008D" w:rsidRPr="00FC5880" w:rsidTr="001163BA">
        <w:tc>
          <w:tcPr>
            <w:tcW w:w="1264" w:type="pct"/>
            <w:vMerge/>
            <w:shd w:val="clear" w:color="auto" w:fill="auto"/>
          </w:tcPr>
          <w:p w:rsidR="00DE008D" w:rsidRPr="00FC5880" w:rsidRDefault="00DE008D" w:rsidP="004330A3">
            <w:pPr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287" w:type="pct"/>
            <w:shd w:val="clear" w:color="auto" w:fill="auto"/>
          </w:tcPr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Определение инвестиционной привлекательности коммерческих идей в рамках профессиональной деятельности;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Составлять бизнес план;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Презентовать бизнес-идею;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Определение источников финансирования;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Применение грамотных кредитных продуктов для открытия дела.</w:t>
            </w:r>
          </w:p>
        </w:tc>
        <w:tc>
          <w:tcPr>
            <w:tcW w:w="1182" w:type="pct"/>
            <w:shd w:val="clear" w:color="auto" w:fill="auto"/>
          </w:tcPr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C5880">
              <w:rPr>
                <w:rFonts w:ascii="Times New Roman" w:hAnsi="Times New Roman" w:cs="Times New Roman"/>
                <w:bCs/>
              </w:rPr>
              <w:t>Выявлять достоинства и недостатки коммерческой идеи;</w:t>
            </w:r>
          </w:p>
          <w:p w:rsidR="00DE008D" w:rsidRPr="00FC5880" w:rsidRDefault="00A6773C" w:rsidP="001163BA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C5880">
              <w:rPr>
                <w:rFonts w:ascii="Times New Roman" w:hAnsi="Times New Roman" w:cs="Times New Roman"/>
                <w:bCs/>
              </w:rPr>
              <w:t>Презентовать идеи</w:t>
            </w:r>
            <w:r w:rsidR="00DE008D" w:rsidRPr="00FC5880">
              <w:rPr>
                <w:rFonts w:ascii="Times New Roman" w:hAnsi="Times New Roman" w:cs="Times New Roman"/>
                <w:bCs/>
              </w:rPr>
              <w:t xml:space="preserve"> открытия собственного дела в профессиональной деятельности;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C5880">
              <w:rPr>
                <w:rFonts w:ascii="Times New Roman" w:hAnsi="Times New Roman" w:cs="Times New Roman"/>
                <w:bCs/>
              </w:rPr>
              <w:t>Оформлять бизнес-план;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C5880">
              <w:rPr>
                <w:rFonts w:ascii="Times New Roman" w:hAnsi="Times New Roman" w:cs="Times New Roman"/>
                <w:bCs/>
              </w:rPr>
              <w:t>Рассчитывать размеры выплат по процентным ставкам кредитования.</w:t>
            </w:r>
          </w:p>
        </w:tc>
        <w:tc>
          <w:tcPr>
            <w:tcW w:w="1268" w:type="pct"/>
            <w:shd w:val="clear" w:color="auto" w:fill="auto"/>
          </w:tcPr>
          <w:p w:rsidR="00DE008D" w:rsidRPr="00FC5880" w:rsidRDefault="00DE008D" w:rsidP="00DE008D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C5880">
              <w:rPr>
                <w:rFonts w:ascii="Times New Roman" w:hAnsi="Times New Roman" w:cs="Times New Roman"/>
                <w:bCs/>
              </w:rPr>
              <w:t>Основы предпринимательской деятельности</w:t>
            </w:r>
          </w:p>
          <w:p w:rsidR="00DE008D" w:rsidRPr="00FC5880" w:rsidRDefault="00DE008D" w:rsidP="00DE008D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C5880">
              <w:rPr>
                <w:rFonts w:ascii="Times New Roman" w:hAnsi="Times New Roman" w:cs="Times New Roman"/>
                <w:bCs/>
              </w:rPr>
              <w:t>Основы финансовой грамотности</w:t>
            </w:r>
          </w:p>
          <w:p w:rsidR="00DE008D" w:rsidRPr="00FC5880" w:rsidRDefault="00DE008D" w:rsidP="00DE008D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C5880">
              <w:rPr>
                <w:rFonts w:ascii="Times New Roman" w:hAnsi="Times New Roman" w:cs="Times New Roman"/>
                <w:bCs/>
              </w:rPr>
              <w:t>Правила разработки бизнес-планов</w:t>
            </w:r>
          </w:p>
          <w:p w:rsidR="00DE008D" w:rsidRPr="00FC5880" w:rsidRDefault="00DE008D" w:rsidP="00DE008D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C5880">
              <w:rPr>
                <w:rFonts w:ascii="Times New Roman" w:hAnsi="Times New Roman" w:cs="Times New Roman"/>
                <w:bCs/>
              </w:rPr>
              <w:t>Порядок выстраивания презентации</w:t>
            </w:r>
          </w:p>
          <w:p w:rsidR="00DE008D" w:rsidRPr="00FC5880" w:rsidRDefault="00DE008D" w:rsidP="00DE008D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C5880">
              <w:rPr>
                <w:rFonts w:ascii="Times New Roman" w:hAnsi="Times New Roman" w:cs="Times New Roman"/>
                <w:bCs/>
              </w:rPr>
              <w:t>Кредитные банковские продукты.</w:t>
            </w:r>
          </w:p>
        </w:tc>
      </w:tr>
      <w:tr w:rsidR="00DE008D" w:rsidRPr="00FC5880" w:rsidTr="004330A3">
        <w:tc>
          <w:tcPr>
            <w:tcW w:w="5000" w:type="pct"/>
            <w:gridSpan w:val="4"/>
            <w:shd w:val="clear" w:color="auto" w:fill="auto"/>
          </w:tcPr>
          <w:p w:rsidR="00DE008D" w:rsidRPr="00FC5880" w:rsidRDefault="00DE008D" w:rsidP="00B3465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FC5880">
              <w:rPr>
                <w:rFonts w:ascii="Times New Roman" w:hAnsi="Times New Roman" w:cs="Times New Roman"/>
                <w:b/>
                <w:i/>
                <w:sz w:val="24"/>
              </w:rPr>
              <w:t xml:space="preserve">МДК 03.04. </w:t>
            </w:r>
            <w:r w:rsidRPr="00FC5880">
              <w:rPr>
                <w:rFonts w:ascii="Times New Roman" w:hAnsi="Times New Roman" w:cs="Times New Roman"/>
                <w:b/>
                <w:sz w:val="24"/>
              </w:rPr>
              <w:t>Производственное оборудование.</w:t>
            </w:r>
          </w:p>
        </w:tc>
      </w:tr>
      <w:tr w:rsidR="00DE008D" w:rsidRPr="00FC5880" w:rsidTr="001163BA">
        <w:tc>
          <w:tcPr>
            <w:tcW w:w="1264" w:type="pct"/>
            <w:vMerge w:val="restart"/>
            <w:shd w:val="clear" w:color="auto" w:fill="auto"/>
          </w:tcPr>
          <w:p w:rsidR="00DE008D" w:rsidRPr="00FC5880" w:rsidRDefault="00DE008D" w:rsidP="004330A3">
            <w:pPr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FC5880">
              <w:rPr>
                <w:rFonts w:ascii="Times New Roman" w:hAnsi="Times New Roman" w:cs="Times New Roman"/>
                <w:b/>
                <w:i/>
                <w:sz w:val="24"/>
              </w:rPr>
              <w:t>ПК 6.4</w:t>
            </w:r>
            <w:proofErr w:type="gramStart"/>
            <w:r w:rsidRPr="00FC5880">
              <w:rPr>
                <w:rFonts w:ascii="Times New Roman" w:hAnsi="Times New Roman" w:cs="Times New Roman"/>
                <w:b/>
                <w:i/>
                <w:sz w:val="24"/>
              </w:rPr>
              <w:t xml:space="preserve"> О</w:t>
            </w:r>
            <w:proofErr w:type="gramEnd"/>
            <w:r w:rsidRPr="00FC5880">
              <w:rPr>
                <w:rFonts w:ascii="Times New Roman" w:hAnsi="Times New Roman" w:cs="Times New Roman"/>
                <w:b/>
                <w:i/>
                <w:sz w:val="24"/>
              </w:rPr>
              <w:t>пределять остаточный ресурс производственного оборудования.</w:t>
            </w:r>
          </w:p>
        </w:tc>
        <w:tc>
          <w:tcPr>
            <w:tcW w:w="1287" w:type="pct"/>
            <w:shd w:val="clear" w:color="auto" w:fill="auto"/>
          </w:tcPr>
          <w:p w:rsidR="00DE008D" w:rsidRPr="00FC5880" w:rsidRDefault="00DE008D" w:rsidP="004330A3">
            <w:pPr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Оценка технического состояния производственного оборудования.</w:t>
            </w:r>
          </w:p>
        </w:tc>
        <w:tc>
          <w:tcPr>
            <w:tcW w:w="1182" w:type="pct"/>
            <w:shd w:val="clear" w:color="auto" w:fill="auto"/>
          </w:tcPr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Визуально определять техническое состояние производственного оборудования;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Определять наименование и назначение технологического оборудования;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Подбирать инструмент и материалы для оценки технического состояния производственного оборудования;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Читать чертежи, эскизы и схемы узлов и механизмов технологического оборудования;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lastRenderedPageBreak/>
              <w:t>Обеспечивать технику безопасности при выполнении работ по оценке технического состояния производственного оборудования;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Определять потребность в новом технологическом оборудовании;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Определять неисправности в механизмах производственного оборудования.</w:t>
            </w:r>
          </w:p>
        </w:tc>
        <w:tc>
          <w:tcPr>
            <w:tcW w:w="1268" w:type="pct"/>
            <w:shd w:val="clear" w:color="auto" w:fill="auto"/>
          </w:tcPr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lastRenderedPageBreak/>
              <w:t>Назначение, устройство и характеристики типового технологического оборудования;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Признаки и причины неисправностей оборудования его узлов и деталей;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Неисправности оборудования его узлов и деталей;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Правила безопасного владения инструментом и диагностическим оборудованием;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Правила чтения чертежей, эскизов и схем узлов и механизмов технологического оборудования;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lastRenderedPageBreak/>
              <w:t>Методику расчетов при определении потребности в технологическом оборудовании;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Технические жидкости, масла и смазки, применяемые в узлах производственного оборудования.</w:t>
            </w:r>
          </w:p>
        </w:tc>
      </w:tr>
      <w:tr w:rsidR="00DE008D" w:rsidRPr="00FC5880" w:rsidTr="001163BA">
        <w:tc>
          <w:tcPr>
            <w:tcW w:w="1264" w:type="pct"/>
            <w:vMerge/>
            <w:shd w:val="clear" w:color="auto" w:fill="auto"/>
          </w:tcPr>
          <w:p w:rsidR="00DE008D" w:rsidRPr="00FC5880" w:rsidRDefault="00DE008D" w:rsidP="004330A3">
            <w:pPr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287" w:type="pct"/>
            <w:shd w:val="clear" w:color="auto" w:fill="auto"/>
          </w:tcPr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Проведение регламентных работ по техническому обслуживанию и ремонту производственного оборудования.</w:t>
            </w:r>
          </w:p>
        </w:tc>
        <w:tc>
          <w:tcPr>
            <w:tcW w:w="1182" w:type="pct"/>
            <w:shd w:val="clear" w:color="auto" w:fill="auto"/>
          </w:tcPr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Составлять графики обслуживания производственного оборудования;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Подбирать инструмент и материалы для проведения работ по техническому обслуживанию и ремонту производственного оборудования;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Обеспечивать технику безопасности при выполнении работ по техническому обслуживанию производственного оборудования;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Настраивать производственное оборудование и производить необходимые регулировки.</w:t>
            </w:r>
          </w:p>
        </w:tc>
        <w:tc>
          <w:tcPr>
            <w:tcW w:w="1268" w:type="pct"/>
            <w:shd w:val="clear" w:color="auto" w:fill="auto"/>
          </w:tcPr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Систему технического обслуживания и ремонта производственного оборудования;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Назначение и принцип действия инструмента для проведения работ по техническому обслуживанию и ремонту производственного оборудования;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Правила работы с технической документацией на производственное оборудование;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Требования охраны труда при проведении работ по техническому обслуживанию и ремонту производственного оборудования;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Технологию работ, выполняемую на производственном оборудовании;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 xml:space="preserve">Способы настройки и регулировки производственного </w:t>
            </w:r>
            <w:r w:rsidRPr="00FC5880">
              <w:rPr>
                <w:rFonts w:ascii="Times New Roman" w:hAnsi="Times New Roman" w:cs="Times New Roman"/>
              </w:rPr>
              <w:lastRenderedPageBreak/>
              <w:t>оборудования.</w:t>
            </w:r>
          </w:p>
        </w:tc>
      </w:tr>
      <w:tr w:rsidR="00DE008D" w:rsidRPr="00FC5880" w:rsidTr="001163BA">
        <w:tc>
          <w:tcPr>
            <w:tcW w:w="1264" w:type="pct"/>
            <w:vMerge/>
            <w:shd w:val="clear" w:color="auto" w:fill="auto"/>
          </w:tcPr>
          <w:p w:rsidR="00DE008D" w:rsidRPr="00FC5880" w:rsidRDefault="00DE008D" w:rsidP="004330A3">
            <w:pPr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287" w:type="pct"/>
            <w:shd w:val="clear" w:color="auto" w:fill="auto"/>
          </w:tcPr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Определение интенсивности изнашивания деталей производственного оборудования и прогнозирование остаточного ресурса.</w:t>
            </w:r>
          </w:p>
        </w:tc>
        <w:tc>
          <w:tcPr>
            <w:tcW w:w="1182" w:type="pct"/>
            <w:shd w:val="clear" w:color="auto" w:fill="auto"/>
          </w:tcPr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Прогнозировать интенсивность изнашивания деталей и узлов оборудования;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Определять степень загруженности и степень интенсивности использования производственного оборудования;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Диагностировать оборудование, используя встроенные и внешние средства диагностики;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Рассчитывать установленные сроки эксплуатации производственного оборудования;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Применять современные методы расчетов с использованием программного обеспечения ПК;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Создавать виртуальные  макеты исследуемого образца с критериями воздействий на него, применяя программные обеспечения ПК.</w:t>
            </w:r>
          </w:p>
        </w:tc>
        <w:tc>
          <w:tcPr>
            <w:tcW w:w="1268" w:type="pct"/>
            <w:shd w:val="clear" w:color="auto" w:fill="auto"/>
          </w:tcPr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Законы теории надежности механизмов и деталей производственного оборудования;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Влияние режима работы предприятия на интенсивность работы производственного оборудования и скорость износа его деталей и механизмов;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Средства диагностики производственного оборудования;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Амортизационные группы и сроки полезного использования производственного оборудования;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 xml:space="preserve">Приемы работы в </w:t>
            </w:r>
            <w:proofErr w:type="spellStart"/>
            <w:r w:rsidRPr="00FC5880">
              <w:rPr>
                <w:rFonts w:ascii="Times New Roman" w:hAnsi="Times New Roman" w:cs="Times New Roman"/>
              </w:rPr>
              <w:t>Microsoft</w:t>
            </w:r>
            <w:proofErr w:type="spellEnd"/>
            <w:r w:rsidR="00A6773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C5880">
              <w:rPr>
                <w:rFonts w:ascii="Times New Roman" w:hAnsi="Times New Roman" w:cs="Times New Roman"/>
              </w:rPr>
              <w:t>Excel</w:t>
            </w:r>
            <w:proofErr w:type="spellEnd"/>
            <w:r w:rsidRPr="00FC5880">
              <w:rPr>
                <w:rFonts w:ascii="Times New Roman" w:hAnsi="Times New Roman" w:cs="Times New Roman"/>
              </w:rPr>
              <w:t>, MATLAB и др. программах;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Факторы, влияющие на степень и скорость износа производственного оборудования.</w:t>
            </w:r>
          </w:p>
          <w:p w:rsidR="00DE008D" w:rsidRPr="00FC5880" w:rsidRDefault="00DE008D" w:rsidP="001163BA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A43965" w:rsidRPr="00FC5880" w:rsidTr="001163BA">
        <w:tc>
          <w:tcPr>
            <w:tcW w:w="1264" w:type="pct"/>
            <w:vMerge w:val="restart"/>
            <w:shd w:val="clear" w:color="auto" w:fill="auto"/>
          </w:tcPr>
          <w:p w:rsidR="00A43965" w:rsidRPr="00FC5880" w:rsidRDefault="00A43965" w:rsidP="004330A3">
            <w:pPr>
              <w:rPr>
                <w:rFonts w:ascii="Times New Roman" w:hAnsi="Times New Roman" w:cs="Times New Roman"/>
                <w:b/>
                <w:i/>
                <w:sz w:val="24"/>
              </w:rPr>
            </w:pPr>
            <w:proofErr w:type="gramStart"/>
            <w:r w:rsidRPr="00FC5880">
              <w:rPr>
                <w:rFonts w:ascii="Times New Roman" w:hAnsi="Times New Roman" w:cs="Times New Roman"/>
                <w:b/>
                <w:i/>
                <w:sz w:val="24"/>
              </w:rPr>
              <w:t>ОК</w:t>
            </w:r>
            <w:proofErr w:type="gramEnd"/>
            <w:r w:rsidRPr="00FC5880">
              <w:rPr>
                <w:rFonts w:ascii="Times New Roman" w:hAnsi="Times New Roman" w:cs="Times New Roman"/>
                <w:b/>
                <w:i/>
                <w:sz w:val="24"/>
              </w:rPr>
              <w:t xml:space="preserve"> </w:t>
            </w:r>
            <w:r w:rsidR="0097380C">
              <w:rPr>
                <w:rFonts w:ascii="Times New Roman" w:hAnsi="Times New Roman" w:cs="Times New Roman"/>
                <w:b/>
                <w:i/>
                <w:sz w:val="24"/>
              </w:rPr>
              <w:t>0</w:t>
            </w:r>
            <w:r w:rsidRPr="00FC5880">
              <w:rPr>
                <w:rFonts w:ascii="Times New Roman" w:hAnsi="Times New Roman" w:cs="Times New Roman"/>
                <w:b/>
                <w:i/>
                <w:sz w:val="24"/>
              </w:rPr>
              <w:t xml:space="preserve">1, ОК </w:t>
            </w:r>
            <w:r w:rsidR="0097380C">
              <w:rPr>
                <w:rFonts w:ascii="Times New Roman" w:hAnsi="Times New Roman" w:cs="Times New Roman"/>
                <w:b/>
                <w:i/>
                <w:sz w:val="24"/>
              </w:rPr>
              <w:t>0</w:t>
            </w:r>
            <w:r w:rsidRPr="00FC5880">
              <w:rPr>
                <w:rFonts w:ascii="Times New Roman" w:hAnsi="Times New Roman" w:cs="Times New Roman"/>
                <w:b/>
                <w:i/>
                <w:sz w:val="24"/>
              </w:rPr>
              <w:t xml:space="preserve">2, ОК </w:t>
            </w:r>
            <w:r w:rsidR="0097380C">
              <w:rPr>
                <w:rFonts w:ascii="Times New Roman" w:hAnsi="Times New Roman" w:cs="Times New Roman"/>
                <w:b/>
                <w:i/>
                <w:sz w:val="24"/>
              </w:rPr>
              <w:t>0</w:t>
            </w:r>
            <w:r w:rsidRPr="00FC5880">
              <w:rPr>
                <w:rFonts w:ascii="Times New Roman" w:hAnsi="Times New Roman" w:cs="Times New Roman"/>
                <w:b/>
                <w:i/>
                <w:sz w:val="24"/>
              </w:rPr>
              <w:t xml:space="preserve">4, ОК </w:t>
            </w:r>
            <w:r w:rsidR="0097380C">
              <w:rPr>
                <w:rFonts w:ascii="Times New Roman" w:hAnsi="Times New Roman" w:cs="Times New Roman"/>
                <w:b/>
                <w:i/>
                <w:sz w:val="24"/>
              </w:rPr>
              <w:t>0</w:t>
            </w:r>
            <w:r w:rsidRPr="00FC5880">
              <w:rPr>
                <w:rFonts w:ascii="Times New Roman" w:hAnsi="Times New Roman" w:cs="Times New Roman"/>
                <w:b/>
                <w:i/>
                <w:sz w:val="24"/>
              </w:rPr>
              <w:t>9, ОК 10.</w:t>
            </w:r>
          </w:p>
        </w:tc>
        <w:tc>
          <w:tcPr>
            <w:tcW w:w="1287" w:type="pct"/>
            <w:shd w:val="clear" w:color="auto" w:fill="auto"/>
          </w:tcPr>
          <w:p w:rsidR="00A43965" w:rsidRPr="00FC5880" w:rsidRDefault="00A43965" w:rsidP="001163B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C5880">
              <w:rPr>
                <w:rFonts w:ascii="Times New Roman" w:hAnsi="Times New Roman" w:cs="Times New Roman"/>
                <w:color w:val="000000"/>
              </w:rPr>
              <w:t xml:space="preserve">Распознавание сложных проблемных ситуаций в различных контекстах. </w:t>
            </w:r>
          </w:p>
          <w:p w:rsidR="00A43965" w:rsidRPr="00FC5880" w:rsidRDefault="00A43965" w:rsidP="001163B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C5880">
              <w:rPr>
                <w:rFonts w:ascii="Times New Roman" w:hAnsi="Times New Roman" w:cs="Times New Roman"/>
                <w:color w:val="000000"/>
              </w:rPr>
              <w:t>Проведение анализа сложных ситуаций при решении задач профессиональной деятельности</w:t>
            </w:r>
          </w:p>
          <w:p w:rsidR="00A43965" w:rsidRPr="00FC5880" w:rsidRDefault="00A43965" w:rsidP="001163B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C5880">
              <w:rPr>
                <w:rFonts w:ascii="Times New Roman" w:hAnsi="Times New Roman" w:cs="Times New Roman"/>
                <w:color w:val="000000"/>
              </w:rPr>
              <w:t>Определение этапов решения задачи.</w:t>
            </w:r>
          </w:p>
          <w:p w:rsidR="00A43965" w:rsidRPr="00FC5880" w:rsidRDefault="00A43965" w:rsidP="001163B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C5880">
              <w:rPr>
                <w:rFonts w:ascii="Times New Roman" w:hAnsi="Times New Roman" w:cs="Times New Roman"/>
                <w:color w:val="000000"/>
              </w:rPr>
              <w:t xml:space="preserve">Определение потребности в </w:t>
            </w:r>
            <w:r w:rsidRPr="00FC5880">
              <w:rPr>
                <w:rFonts w:ascii="Times New Roman" w:hAnsi="Times New Roman" w:cs="Times New Roman"/>
                <w:color w:val="000000"/>
              </w:rPr>
              <w:lastRenderedPageBreak/>
              <w:t xml:space="preserve">информации </w:t>
            </w:r>
          </w:p>
          <w:p w:rsidR="00A43965" w:rsidRPr="00FC5880" w:rsidRDefault="00A43965" w:rsidP="001163B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C5880">
              <w:rPr>
                <w:rFonts w:ascii="Times New Roman" w:hAnsi="Times New Roman" w:cs="Times New Roman"/>
                <w:color w:val="000000"/>
              </w:rPr>
              <w:t>Осуществление эффективного поиска.</w:t>
            </w:r>
          </w:p>
          <w:p w:rsidR="00A43965" w:rsidRPr="00FC5880" w:rsidRDefault="00A43965" w:rsidP="001163B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C5880">
              <w:rPr>
                <w:rFonts w:ascii="Times New Roman" w:hAnsi="Times New Roman" w:cs="Times New Roman"/>
                <w:color w:val="000000"/>
              </w:rPr>
              <w:t>Выделение всех возможных источников нужных ресурсов, в том числе неочевидных. Разработка детального плана действий</w:t>
            </w:r>
          </w:p>
          <w:p w:rsidR="00A43965" w:rsidRPr="00FC5880" w:rsidRDefault="00A43965" w:rsidP="001163B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C5880">
              <w:rPr>
                <w:rFonts w:ascii="Times New Roman" w:hAnsi="Times New Roman" w:cs="Times New Roman"/>
                <w:color w:val="000000"/>
              </w:rPr>
              <w:t xml:space="preserve">Оценка рисков на каждом шагу </w:t>
            </w:r>
          </w:p>
          <w:p w:rsidR="00A43965" w:rsidRPr="00FC5880" w:rsidRDefault="00A43965" w:rsidP="001163BA">
            <w:pPr>
              <w:spacing w:after="0"/>
              <w:rPr>
                <w:rFonts w:ascii="Times New Roman" w:hAnsi="Times New Roman" w:cs="Times New Roman"/>
                <w:bCs/>
                <w:color w:val="000000"/>
              </w:rPr>
            </w:pPr>
            <w:r w:rsidRPr="00FC5880">
              <w:rPr>
                <w:rFonts w:ascii="Times New Roman" w:hAnsi="Times New Roman" w:cs="Times New Roman"/>
                <w:color w:val="000000"/>
              </w:rPr>
              <w:t xml:space="preserve">Оценивает плюсы и минусы полученного результата, своего плана и его реализации, предлагает критерии оценки и рекомендации по улучшению плана. </w:t>
            </w:r>
          </w:p>
        </w:tc>
        <w:tc>
          <w:tcPr>
            <w:tcW w:w="1182" w:type="pct"/>
            <w:shd w:val="clear" w:color="auto" w:fill="auto"/>
          </w:tcPr>
          <w:p w:rsidR="00A43965" w:rsidRPr="00FC5880" w:rsidRDefault="00A43965" w:rsidP="001163BA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C5880">
              <w:rPr>
                <w:rFonts w:ascii="Times New Roman" w:hAnsi="Times New Roman" w:cs="Times New Roman"/>
                <w:bCs/>
              </w:rPr>
              <w:lastRenderedPageBreak/>
              <w:t>Распознавать задачу и/или проблему в профессиональном и/или социальном контексте;</w:t>
            </w:r>
          </w:p>
          <w:p w:rsidR="00A43965" w:rsidRPr="00FC5880" w:rsidRDefault="00A43965" w:rsidP="001163BA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C5880">
              <w:rPr>
                <w:rFonts w:ascii="Times New Roman" w:hAnsi="Times New Roman" w:cs="Times New Roman"/>
                <w:bCs/>
              </w:rPr>
              <w:t>Анализировать задачу и/или проблему и выделять её составные части;</w:t>
            </w:r>
          </w:p>
          <w:p w:rsidR="00A43965" w:rsidRPr="00FC5880" w:rsidRDefault="00A43965" w:rsidP="001163BA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C5880">
              <w:rPr>
                <w:rFonts w:ascii="Times New Roman" w:hAnsi="Times New Roman" w:cs="Times New Roman"/>
                <w:bCs/>
              </w:rPr>
              <w:t xml:space="preserve">Правильно выявлять и эффективно искать информацию, </w:t>
            </w:r>
            <w:r w:rsidRPr="00FC5880">
              <w:rPr>
                <w:rFonts w:ascii="Times New Roman" w:hAnsi="Times New Roman" w:cs="Times New Roman"/>
                <w:bCs/>
              </w:rPr>
              <w:lastRenderedPageBreak/>
              <w:t>необходимую для решения задачи и/или проблемы;</w:t>
            </w:r>
          </w:p>
          <w:p w:rsidR="00A43965" w:rsidRPr="00FC5880" w:rsidRDefault="00A43965" w:rsidP="001163BA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C5880">
              <w:rPr>
                <w:rFonts w:ascii="Times New Roman" w:hAnsi="Times New Roman" w:cs="Times New Roman"/>
                <w:bCs/>
              </w:rPr>
              <w:t xml:space="preserve">Составить план действия, </w:t>
            </w:r>
          </w:p>
          <w:p w:rsidR="00A43965" w:rsidRPr="00FC5880" w:rsidRDefault="00A43965" w:rsidP="001163BA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C5880">
              <w:rPr>
                <w:rFonts w:ascii="Times New Roman" w:hAnsi="Times New Roman" w:cs="Times New Roman"/>
                <w:bCs/>
              </w:rPr>
              <w:t>Определить необходимые ресурсы;</w:t>
            </w:r>
          </w:p>
          <w:p w:rsidR="00A43965" w:rsidRPr="00FC5880" w:rsidRDefault="00A43965" w:rsidP="001163BA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gramStart"/>
            <w:r w:rsidRPr="00FC5880">
              <w:rPr>
                <w:rFonts w:ascii="Times New Roman" w:hAnsi="Times New Roman" w:cs="Times New Roman"/>
                <w:bCs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A43965" w:rsidRPr="00FC5880" w:rsidRDefault="00A43965" w:rsidP="001163BA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C5880">
              <w:rPr>
                <w:rFonts w:ascii="Times New Roman" w:hAnsi="Times New Roman" w:cs="Times New Roman"/>
                <w:bCs/>
              </w:rPr>
              <w:t>Реализовать составленный план;</w:t>
            </w:r>
          </w:p>
          <w:p w:rsidR="00A43965" w:rsidRPr="00FC5880" w:rsidRDefault="00A43965" w:rsidP="001163BA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C5880">
              <w:rPr>
                <w:rFonts w:ascii="Times New Roman" w:hAnsi="Times New Roman" w:cs="Times New Roman"/>
                <w:bCs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1268" w:type="pct"/>
            <w:shd w:val="clear" w:color="auto" w:fill="auto"/>
          </w:tcPr>
          <w:p w:rsidR="00A43965" w:rsidRPr="00FC5880" w:rsidRDefault="00A43965" w:rsidP="001163BA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C5880">
              <w:rPr>
                <w:rFonts w:ascii="Times New Roman" w:hAnsi="Times New Roman" w:cs="Times New Roman"/>
                <w:bCs/>
              </w:rPr>
              <w:lastRenderedPageBreak/>
              <w:t>Актуальный профессиональный и социальный контекст, в котором приходится работать и жить;</w:t>
            </w:r>
          </w:p>
          <w:p w:rsidR="00A43965" w:rsidRPr="00FC5880" w:rsidRDefault="00A43965" w:rsidP="001163BA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C5880">
              <w:rPr>
                <w:rFonts w:ascii="Times New Roman" w:hAnsi="Times New Roman" w:cs="Times New Roman"/>
                <w:bCs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A43965" w:rsidRPr="00FC5880" w:rsidRDefault="00A43965" w:rsidP="001163BA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C5880">
              <w:rPr>
                <w:rFonts w:ascii="Times New Roman" w:hAnsi="Times New Roman" w:cs="Times New Roman"/>
                <w:bCs/>
              </w:rPr>
              <w:lastRenderedPageBreak/>
              <w:t xml:space="preserve">Алгоритмы выполнения работ в </w:t>
            </w:r>
            <w:proofErr w:type="gramStart"/>
            <w:r w:rsidRPr="00FC5880">
              <w:rPr>
                <w:rFonts w:ascii="Times New Roman" w:hAnsi="Times New Roman" w:cs="Times New Roman"/>
                <w:bCs/>
              </w:rPr>
              <w:t>профессиональной</w:t>
            </w:r>
            <w:proofErr w:type="gramEnd"/>
            <w:r w:rsidRPr="00FC5880">
              <w:rPr>
                <w:rFonts w:ascii="Times New Roman" w:hAnsi="Times New Roman" w:cs="Times New Roman"/>
                <w:bCs/>
              </w:rPr>
              <w:t xml:space="preserve"> и смежных областях;</w:t>
            </w:r>
          </w:p>
          <w:p w:rsidR="00A43965" w:rsidRPr="00FC5880" w:rsidRDefault="00A43965" w:rsidP="001163BA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gramStart"/>
            <w:r w:rsidRPr="00FC5880">
              <w:rPr>
                <w:rFonts w:ascii="Times New Roman" w:hAnsi="Times New Roman" w:cs="Times New Roman"/>
                <w:bCs/>
              </w:rPr>
              <w:t>Методы работы в профессиональной и смежных сферах.</w:t>
            </w:r>
            <w:proofErr w:type="gramEnd"/>
          </w:p>
          <w:p w:rsidR="00A43965" w:rsidRPr="00FC5880" w:rsidRDefault="00A43965" w:rsidP="001163BA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C5880">
              <w:rPr>
                <w:rFonts w:ascii="Times New Roman" w:hAnsi="Times New Roman" w:cs="Times New Roman"/>
                <w:bCs/>
              </w:rPr>
              <w:t>Структура плана для решения задач</w:t>
            </w:r>
          </w:p>
          <w:p w:rsidR="00A43965" w:rsidRPr="00FC5880" w:rsidRDefault="00A43965" w:rsidP="001163BA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C5880">
              <w:rPr>
                <w:rFonts w:ascii="Times New Roman" w:hAnsi="Times New Roman" w:cs="Times New Roman"/>
                <w:bCs/>
              </w:rPr>
              <w:t xml:space="preserve">Порядок </w:t>
            </w:r>
            <w:proofErr w:type="gramStart"/>
            <w:r w:rsidRPr="00FC5880">
              <w:rPr>
                <w:rFonts w:ascii="Times New Roman" w:hAnsi="Times New Roman" w:cs="Times New Roman"/>
                <w:bCs/>
              </w:rPr>
              <w:t>оценки результатов решения задач профессиональной деятельности</w:t>
            </w:r>
            <w:proofErr w:type="gramEnd"/>
            <w:r w:rsidRPr="00FC5880">
              <w:rPr>
                <w:rFonts w:ascii="Times New Roman" w:hAnsi="Times New Roman" w:cs="Times New Roman"/>
                <w:bCs/>
              </w:rPr>
              <w:t>.</w:t>
            </w:r>
          </w:p>
        </w:tc>
      </w:tr>
      <w:tr w:rsidR="00A43965" w:rsidRPr="00FC5880" w:rsidTr="001163BA">
        <w:tc>
          <w:tcPr>
            <w:tcW w:w="1264" w:type="pct"/>
            <w:vMerge/>
            <w:shd w:val="clear" w:color="auto" w:fill="auto"/>
          </w:tcPr>
          <w:p w:rsidR="00A43965" w:rsidRPr="00FC5880" w:rsidRDefault="00A43965" w:rsidP="004330A3">
            <w:pPr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287" w:type="pct"/>
            <w:shd w:val="clear" w:color="auto" w:fill="auto"/>
          </w:tcPr>
          <w:p w:rsidR="00A43965" w:rsidRPr="00FC5880" w:rsidRDefault="00A43965" w:rsidP="001163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 xml:space="preserve">Планирование информационного поиска из широкого набора источников, необходимого для выполнения профессиональных задач. </w:t>
            </w:r>
          </w:p>
          <w:p w:rsidR="00A43965" w:rsidRPr="00FC5880" w:rsidRDefault="00A43965" w:rsidP="001163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Проведение анализа полученной информации, выделяет в ней главные аспекты.</w:t>
            </w:r>
          </w:p>
          <w:p w:rsidR="00A43965" w:rsidRPr="00FC5880" w:rsidRDefault="00A43965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Структурировать отобранную информацию в соответствии с параметрами поиска;</w:t>
            </w:r>
          </w:p>
          <w:p w:rsidR="00A43965" w:rsidRPr="00FC5880" w:rsidRDefault="00A43965" w:rsidP="001163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 xml:space="preserve">Интерпретация полученной информации в контексте профессиональной деятельности </w:t>
            </w:r>
          </w:p>
        </w:tc>
        <w:tc>
          <w:tcPr>
            <w:tcW w:w="1182" w:type="pct"/>
            <w:shd w:val="clear" w:color="auto" w:fill="auto"/>
          </w:tcPr>
          <w:p w:rsidR="00A43965" w:rsidRPr="00FC5880" w:rsidRDefault="00A43965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Определять задачи поиска информации</w:t>
            </w:r>
          </w:p>
          <w:p w:rsidR="00A43965" w:rsidRPr="00FC5880" w:rsidRDefault="00A43965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Определять необходимые источники информации</w:t>
            </w:r>
          </w:p>
          <w:p w:rsidR="00A43965" w:rsidRPr="00FC5880" w:rsidRDefault="00A43965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Планировать процесс поиска</w:t>
            </w:r>
          </w:p>
          <w:p w:rsidR="00A43965" w:rsidRPr="00FC5880" w:rsidRDefault="00A43965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Структурировать получаемую информацию</w:t>
            </w:r>
          </w:p>
          <w:p w:rsidR="00A43965" w:rsidRPr="00FC5880" w:rsidRDefault="00A43965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 xml:space="preserve">Выделять наиболее </w:t>
            </w:r>
            <w:proofErr w:type="gramStart"/>
            <w:r w:rsidRPr="00FC5880">
              <w:rPr>
                <w:rFonts w:ascii="Times New Roman" w:hAnsi="Times New Roman" w:cs="Times New Roman"/>
              </w:rPr>
              <w:t>значимое</w:t>
            </w:r>
            <w:proofErr w:type="gramEnd"/>
            <w:r w:rsidRPr="00FC5880">
              <w:rPr>
                <w:rFonts w:ascii="Times New Roman" w:hAnsi="Times New Roman" w:cs="Times New Roman"/>
              </w:rPr>
              <w:t xml:space="preserve"> в перечне информации</w:t>
            </w:r>
          </w:p>
          <w:p w:rsidR="00A43965" w:rsidRPr="00FC5880" w:rsidRDefault="00A43965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Оценивать практическую значимость результатов поиска</w:t>
            </w:r>
          </w:p>
          <w:p w:rsidR="00A43965" w:rsidRPr="00FC5880" w:rsidRDefault="00A43965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Оформлять результаты поиска</w:t>
            </w:r>
          </w:p>
        </w:tc>
        <w:tc>
          <w:tcPr>
            <w:tcW w:w="1268" w:type="pct"/>
            <w:shd w:val="clear" w:color="auto" w:fill="auto"/>
          </w:tcPr>
          <w:p w:rsidR="00A43965" w:rsidRPr="00FC5880" w:rsidRDefault="00A43965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 xml:space="preserve">Номенклатура </w:t>
            </w:r>
            <w:r w:rsidR="00A6773C" w:rsidRPr="00FC5880">
              <w:rPr>
                <w:rFonts w:ascii="Times New Roman" w:hAnsi="Times New Roman" w:cs="Times New Roman"/>
              </w:rPr>
              <w:t>информационных источников,</w:t>
            </w:r>
            <w:r w:rsidRPr="00FC5880">
              <w:rPr>
                <w:rFonts w:ascii="Times New Roman" w:hAnsi="Times New Roman" w:cs="Times New Roman"/>
              </w:rPr>
              <w:t xml:space="preserve"> применяемых в профессиональной деятельности</w:t>
            </w:r>
          </w:p>
          <w:p w:rsidR="00A43965" w:rsidRPr="00FC5880" w:rsidRDefault="00A43965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Приемы структурирования информации</w:t>
            </w:r>
          </w:p>
          <w:p w:rsidR="00A43965" w:rsidRPr="00FC5880" w:rsidRDefault="00A43965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Формат оформления результатов поиска информации</w:t>
            </w:r>
          </w:p>
          <w:p w:rsidR="00A43965" w:rsidRPr="00FC5880" w:rsidRDefault="00A43965" w:rsidP="001163BA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A43965" w:rsidRPr="00FC5880" w:rsidTr="001163BA">
        <w:tc>
          <w:tcPr>
            <w:tcW w:w="1264" w:type="pct"/>
            <w:vMerge/>
            <w:shd w:val="clear" w:color="auto" w:fill="auto"/>
          </w:tcPr>
          <w:p w:rsidR="00A43965" w:rsidRPr="00FC5880" w:rsidRDefault="00A43965" w:rsidP="00A570E3">
            <w:pPr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287" w:type="pct"/>
            <w:shd w:val="clear" w:color="auto" w:fill="auto"/>
          </w:tcPr>
          <w:p w:rsidR="00A43965" w:rsidRPr="00FC5880" w:rsidRDefault="00A43965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 xml:space="preserve">Участие </w:t>
            </w:r>
            <w:r w:rsidR="00A6773C" w:rsidRPr="00FC5880">
              <w:rPr>
                <w:rFonts w:ascii="Times New Roman" w:hAnsi="Times New Roman" w:cs="Times New Roman"/>
              </w:rPr>
              <w:t>в деловом</w:t>
            </w:r>
            <w:r w:rsidRPr="00FC5880">
              <w:rPr>
                <w:rFonts w:ascii="Times New Roman" w:hAnsi="Times New Roman" w:cs="Times New Roman"/>
              </w:rPr>
              <w:t xml:space="preserve"> общении для эффективного решения деловых задач;</w:t>
            </w:r>
          </w:p>
          <w:p w:rsidR="00A43965" w:rsidRPr="00FC5880" w:rsidRDefault="00A43965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 xml:space="preserve">Планирование профессиональной </w:t>
            </w:r>
            <w:r w:rsidRPr="00FC5880">
              <w:rPr>
                <w:rFonts w:ascii="Times New Roman" w:hAnsi="Times New Roman" w:cs="Times New Roman"/>
              </w:rPr>
              <w:lastRenderedPageBreak/>
              <w:t>деятельности.</w:t>
            </w:r>
          </w:p>
        </w:tc>
        <w:tc>
          <w:tcPr>
            <w:tcW w:w="1182" w:type="pct"/>
            <w:shd w:val="clear" w:color="auto" w:fill="auto"/>
          </w:tcPr>
          <w:p w:rsidR="00A43965" w:rsidRPr="00FC5880" w:rsidRDefault="00A43965" w:rsidP="001163BA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C5880">
              <w:rPr>
                <w:rFonts w:ascii="Times New Roman" w:hAnsi="Times New Roman" w:cs="Times New Roman"/>
                <w:bCs/>
              </w:rPr>
              <w:lastRenderedPageBreak/>
              <w:t>Организовывать работу коллектива и команды;</w:t>
            </w:r>
          </w:p>
          <w:p w:rsidR="00A43965" w:rsidRPr="00FC5880" w:rsidRDefault="00A43965" w:rsidP="001163BA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C5880">
              <w:rPr>
                <w:rFonts w:ascii="Times New Roman" w:hAnsi="Times New Roman" w:cs="Times New Roman"/>
                <w:bCs/>
              </w:rPr>
              <w:t>Взаимодействовать</w:t>
            </w:r>
            <w:r w:rsidR="00A6773C">
              <w:rPr>
                <w:rFonts w:ascii="Times New Roman" w:hAnsi="Times New Roman" w:cs="Times New Roman"/>
                <w:bCs/>
              </w:rPr>
              <w:t xml:space="preserve"> </w:t>
            </w:r>
            <w:r w:rsidRPr="00FC5880">
              <w:rPr>
                <w:rFonts w:ascii="Times New Roman" w:hAnsi="Times New Roman" w:cs="Times New Roman"/>
                <w:bCs/>
              </w:rPr>
              <w:t xml:space="preserve">с коллегами, руководством, </w:t>
            </w:r>
            <w:r w:rsidRPr="00FC5880">
              <w:rPr>
                <w:rFonts w:ascii="Times New Roman" w:hAnsi="Times New Roman" w:cs="Times New Roman"/>
                <w:bCs/>
              </w:rPr>
              <w:lastRenderedPageBreak/>
              <w:t xml:space="preserve">клиентами.  </w:t>
            </w:r>
          </w:p>
        </w:tc>
        <w:tc>
          <w:tcPr>
            <w:tcW w:w="1268" w:type="pct"/>
            <w:shd w:val="clear" w:color="auto" w:fill="auto"/>
          </w:tcPr>
          <w:p w:rsidR="00A43965" w:rsidRPr="00FC5880" w:rsidRDefault="00A43965" w:rsidP="001163BA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C5880">
              <w:rPr>
                <w:rFonts w:ascii="Times New Roman" w:hAnsi="Times New Roman" w:cs="Times New Roman"/>
                <w:bCs/>
              </w:rPr>
              <w:lastRenderedPageBreak/>
              <w:t>Психология коллектива;</w:t>
            </w:r>
          </w:p>
          <w:p w:rsidR="00A43965" w:rsidRPr="00FC5880" w:rsidRDefault="00A43965" w:rsidP="001163BA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C5880">
              <w:rPr>
                <w:rFonts w:ascii="Times New Roman" w:hAnsi="Times New Roman" w:cs="Times New Roman"/>
                <w:bCs/>
              </w:rPr>
              <w:t>Психология личности</w:t>
            </w:r>
          </w:p>
          <w:p w:rsidR="00A43965" w:rsidRPr="00FC5880" w:rsidRDefault="00A43965" w:rsidP="001163BA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C5880">
              <w:rPr>
                <w:rFonts w:ascii="Times New Roman" w:hAnsi="Times New Roman" w:cs="Times New Roman"/>
                <w:bCs/>
              </w:rPr>
              <w:t>Основы проектной деятельности.</w:t>
            </w:r>
          </w:p>
        </w:tc>
      </w:tr>
      <w:tr w:rsidR="00A43965" w:rsidRPr="00FC5880" w:rsidTr="001163BA">
        <w:tc>
          <w:tcPr>
            <w:tcW w:w="1264" w:type="pct"/>
            <w:vMerge/>
            <w:shd w:val="clear" w:color="auto" w:fill="auto"/>
          </w:tcPr>
          <w:p w:rsidR="00A43965" w:rsidRPr="00FC5880" w:rsidRDefault="00A43965" w:rsidP="00A570E3">
            <w:pPr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287" w:type="pct"/>
            <w:shd w:val="clear" w:color="auto" w:fill="auto"/>
          </w:tcPr>
          <w:p w:rsidR="00A43965" w:rsidRPr="00FC5880" w:rsidRDefault="00A43965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Применение средств информатизации и информационных технологий для реализации профессиональной деятельности.</w:t>
            </w:r>
          </w:p>
        </w:tc>
        <w:tc>
          <w:tcPr>
            <w:tcW w:w="1182" w:type="pct"/>
            <w:shd w:val="clear" w:color="auto" w:fill="auto"/>
          </w:tcPr>
          <w:p w:rsidR="00A43965" w:rsidRPr="00FC5880" w:rsidRDefault="00A43965" w:rsidP="001163BA">
            <w:pPr>
              <w:spacing w:after="0"/>
              <w:ind w:right="-108"/>
              <w:rPr>
                <w:rFonts w:ascii="Times New Roman" w:hAnsi="Times New Roman" w:cs="Times New Roman"/>
                <w:bCs/>
              </w:rPr>
            </w:pPr>
            <w:r w:rsidRPr="00FC5880">
              <w:rPr>
                <w:rFonts w:ascii="Times New Roman" w:hAnsi="Times New Roman" w:cs="Times New Roman"/>
                <w:bCs/>
              </w:rPr>
              <w:t>Применять средства информационных технологий для решения профессиональных задач;</w:t>
            </w:r>
          </w:p>
          <w:p w:rsidR="00A43965" w:rsidRPr="00FC5880" w:rsidRDefault="00A43965" w:rsidP="001163BA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C5880">
              <w:rPr>
                <w:rFonts w:ascii="Times New Roman" w:hAnsi="Times New Roman" w:cs="Times New Roman"/>
                <w:bCs/>
              </w:rPr>
              <w:t>Использовать современное программное обеспечение.</w:t>
            </w:r>
          </w:p>
        </w:tc>
        <w:tc>
          <w:tcPr>
            <w:tcW w:w="1268" w:type="pct"/>
            <w:shd w:val="clear" w:color="auto" w:fill="auto"/>
          </w:tcPr>
          <w:p w:rsidR="00A43965" w:rsidRPr="00FC5880" w:rsidRDefault="00A43965" w:rsidP="001163BA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C5880">
              <w:rPr>
                <w:rFonts w:ascii="Times New Roman" w:hAnsi="Times New Roman" w:cs="Times New Roman"/>
                <w:bCs/>
              </w:rPr>
              <w:t>Современные средства и устройства информатизации;</w:t>
            </w:r>
          </w:p>
          <w:p w:rsidR="00A43965" w:rsidRPr="00FC5880" w:rsidRDefault="00A43965" w:rsidP="001163BA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C5880">
              <w:rPr>
                <w:rFonts w:ascii="Times New Roman" w:hAnsi="Times New Roman" w:cs="Times New Roman"/>
                <w:bCs/>
              </w:rPr>
              <w:t>Порядок их применения и программное обеспечение в профессиональной деятельности.</w:t>
            </w:r>
          </w:p>
        </w:tc>
      </w:tr>
      <w:tr w:rsidR="00A43965" w:rsidRPr="00FC5880" w:rsidTr="001163BA">
        <w:tc>
          <w:tcPr>
            <w:tcW w:w="1264" w:type="pct"/>
            <w:vMerge/>
            <w:shd w:val="clear" w:color="auto" w:fill="auto"/>
          </w:tcPr>
          <w:p w:rsidR="00A43965" w:rsidRPr="00FC5880" w:rsidRDefault="00A43965" w:rsidP="00A570E3">
            <w:pPr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287" w:type="pct"/>
            <w:shd w:val="clear" w:color="auto" w:fill="auto"/>
          </w:tcPr>
          <w:p w:rsidR="00A43965" w:rsidRPr="00FC5880" w:rsidRDefault="00A43965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Применение в профессиональной деятельности инструкций на государственном и иностранном языке.</w:t>
            </w:r>
          </w:p>
          <w:p w:rsidR="00A43965" w:rsidRPr="00FC5880" w:rsidRDefault="00A43965" w:rsidP="001163BA">
            <w:pPr>
              <w:spacing w:after="0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Ведение общения на профессиональные темы</w:t>
            </w:r>
          </w:p>
        </w:tc>
        <w:tc>
          <w:tcPr>
            <w:tcW w:w="1182" w:type="pct"/>
            <w:shd w:val="clear" w:color="auto" w:fill="auto"/>
          </w:tcPr>
          <w:p w:rsidR="00A43965" w:rsidRPr="00FC5880" w:rsidRDefault="00A43965" w:rsidP="001163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A43965" w:rsidRPr="00FC5880" w:rsidRDefault="00A43965" w:rsidP="001163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понимать тексты на базовые профессиональные темы</w:t>
            </w:r>
          </w:p>
          <w:p w:rsidR="00A43965" w:rsidRPr="00FC5880" w:rsidRDefault="00A43965" w:rsidP="001163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участвовать в диалогах на знакомые общие и профессиональные темы</w:t>
            </w:r>
          </w:p>
          <w:p w:rsidR="00A43965" w:rsidRPr="00FC5880" w:rsidRDefault="00A43965" w:rsidP="001163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строить простые высказывания о себе и о своей профессиональной деятельности</w:t>
            </w:r>
          </w:p>
          <w:p w:rsidR="00A43965" w:rsidRPr="00FC5880" w:rsidRDefault="00A43965" w:rsidP="001163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кратко обосновывать и объяснить свои действия (текущие и планируемые)</w:t>
            </w:r>
          </w:p>
          <w:p w:rsidR="00A43965" w:rsidRPr="00FC5880" w:rsidRDefault="00A43965" w:rsidP="001163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1268" w:type="pct"/>
            <w:shd w:val="clear" w:color="auto" w:fill="auto"/>
          </w:tcPr>
          <w:p w:rsidR="00A43965" w:rsidRPr="00FC5880" w:rsidRDefault="00A43965" w:rsidP="001163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Правила построения простых и сложных предложений на профессиональные темы</w:t>
            </w:r>
          </w:p>
          <w:p w:rsidR="00A43965" w:rsidRPr="00FC5880" w:rsidRDefault="00A43965" w:rsidP="001163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основные общеупотребительные глаголы (бытовая и профессиональная лексика)</w:t>
            </w:r>
          </w:p>
          <w:p w:rsidR="00A43965" w:rsidRPr="00FC5880" w:rsidRDefault="00A43965" w:rsidP="001163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A43965" w:rsidRPr="00FC5880" w:rsidRDefault="00A43965" w:rsidP="001163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особенности произношения</w:t>
            </w:r>
          </w:p>
          <w:p w:rsidR="00A43965" w:rsidRPr="00FC5880" w:rsidRDefault="00A43965" w:rsidP="001163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C5880">
              <w:rPr>
                <w:rFonts w:ascii="Times New Roman" w:hAnsi="Times New Roman" w:cs="Times New Roman"/>
              </w:rPr>
              <w:t>правила чтения текстов профессиональной направленности</w:t>
            </w:r>
          </w:p>
        </w:tc>
      </w:tr>
    </w:tbl>
    <w:p w:rsidR="00A570E3" w:rsidRDefault="009B139E" w:rsidP="00A570E3">
      <w:pPr>
        <w:rPr>
          <w:rFonts w:ascii="Times New Roman" w:hAnsi="Times New Roman" w:cs="Times New Roman"/>
          <w:b/>
          <w:sz w:val="24"/>
          <w:szCs w:val="24"/>
        </w:rPr>
      </w:pPr>
      <w:r w:rsidRPr="009B139E">
        <w:rPr>
          <w:rFonts w:ascii="Times New Roman" w:hAnsi="Times New Roman" w:cs="Times New Roman"/>
          <w:b/>
          <w:sz w:val="24"/>
          <w:szCs w:val="24"/>
        </w:rPr>
        <w:t>1.3.</w:t>
      </w:r>
      <w:r w:rsidR="00A6773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Количество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часов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отводимое на освоение профессионального модуля</w:t>
      </w:r>
    </w:p>
    <w:p w:rsidR="009B139E" w:rsidRPr="00B66454" w:rsidRDefault="009B139E" w:rsidP="00A570E3">
      <w:pPr>
        <w:rPr>
          <w:rFonts w:ascii="Times New Roman" w:hAnsi="Times New Roman" w:cs="Times New Roman"/>
          <w:sz w:val="24"/>
          <w:szCs w:val="24"/>
        </w:rPr>
      </w:pPr>
      <w:r w:rsidRPr="00B66454">
        <w:rPr>
          <w:rFonts w:ascii="Times New Roman" w:hAnsi="Times New Roman" w:cs="Times New Roman"/>
          <w:sz w:val="24"/>
          <w:szCs w:val="24"/>
        </w:rPr>
        <w:t xml:space="preserve">Всего часов </w:t>
      </w:r>
      <w:r w:rsidR="005147DD" w:rsidRPr="00B66454">
        <w:rPr>
          <w:rFonts w:ascii="Times New Roman" w:hAnsi="Times New Roman" w:cs="Times New Roman"/>
          <w:b/>
          <w:sz w:val="24"/>
          <w:szCs w:val="24"/>
        </w:rPr>
        <w:t>39</w:t>
      </w:r>
      <w:r w:rsidR="00C42CA7" w:rsidRPr="00B66454">
        <w:rPr>
          <w:rFonts w:ascii="Times New Roman" w:hAnsi="Times New Roman" w:cs="Times New Roman"/>
          <w:b/>
          <w:sz w:val="24"/>
          <w:szCs w:val="24"/>
        </w:rPr>
        <w:t>4</w:t>
      </w:r>
    </w:p>
    <w:p w:rsidR="009B139E" w:rsidRPr="00B66454" w:rsidRDefault="009676E5" w:rsidP="00A570E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 них </w:t>
      </w:r>
      <w:r w:rsidR="009B139E" w:rsidRPr="00B66454">
        <w:rPr>
          <w:rFonts w:ascii="Times New Roman" w:hAnsi="Times New Roman" w:cs="Times New Roman"/>
          <w:sz w:val="24"/>
          <w:szCs w:val="24"/>
        </w:rPr>
        <w:t>на освоение МДК</w:t>
      </w:r>
      <w:r w:rsidR="00B56121" w:rsidRPr="00B66454">
        <w:rPr>
          <w:rFonts w:ascii="Times New Roman" w:hAnsi="Times New Roman" w:cs="Times New Roman"/>
          <w:sz w:val="24"/>
          <w:szCs w:val="24"/>
        </w:rPr>
        <w:t xml:space="preserve"> </w:t>
      </w:r>
      <w:r w:rsidR="005147DD" w:rsidRPr="00B66454">
        <w:rPr>
          <w:rFonts w:ascii="Times New Roman" w:hAnsi="Times New Roman" w:cs="Times New Roman"/>
          <w:b/>
          <w:sz w:val="24"/>
          <w:szCs w:val="24"/>
        </w:rPr>
        <w:t>21</w:t>
      </w:r>
      <w:r w:rsidR="00C42CA7" w:rsidRPr="00B66454">
        <w:rPr>
          <w:rFonts w:ascii="Times New Roman" w:hAnsi="Times New Roman" w:cs="Times New Roman"/>
          <w:b/>
          <w:sz w:val="24"/>
          <w:szCs w:val="24"/>
        </w:rPr>
        <w:t>4</w:t>
      </w:r>
    </w:p>
    <w:p w:rsidR="009B139E" w:rsidRPr="009B139E" w:rsidRDefault="00B66454" w:rsidP="00A570E3">
      <w:pPr>
        <w:rPr>
          <w:rFonts w:ascii="Times New Roman" w:hAnsi="Times New Roman" w:cs="Times New Roman"/>
          <w:sz w:val="24"/>
          <w:szCs w:val="24"/>
        </w:rPr>
      </w:pPr>
      <w:r w:rsidRPr="00B66454">
        <w:rPr>
          <w:rFonts w:ascii="Times New Roman" w:hAnsi="Times New Roman" w:cs="Times New Roman"/>
          <w:sz w:val="24"/>
          <w:szCs w:val="24"/>
        </w:rPr>
        <w:t xml:space="preserve"> </w:t>
      </w:r>
      <w:r w:rsidR="00D257F3" w:rsidRPr="00B66454">
        <w:rPr>
          <w:rFonts w:ascii="Times New Roman" w:hAnsi="Times New Roman" w:cs="Times New Roman"/>
          <w:sz w:val="24"/>
          <w:szCs w:val="24"/>
        </w:rPr>
        <w:t>на практику</w:t>
      </w:r>
      <w:r w:rsidR="009B139E" w:rsidRPr="00B66454">
        <w:rPr>
          <w:rFonts w:ascii="Times New Roman" w:hAnsi="Times New Roman" w:cs="Times New Roman"/>
          <w:sz w:val="24"/>
          <w:szCs w:val="24"/>
        </w:rPr>
        <w:t xml:space="preserve"> производственную</w:t>
      </w:r>
      <w:r w:rsidR="00B56121" w:rsidRPr="00B66454">
        <w:rPr>
          <w:rFonts w:ascii="Times New Roman" w:hAnsi="Times New Roman" w:cs="Times New Roman"/>
          <w:sz w:val="24"/>
          <w:szCs w:val="24"/>
        </w:rPr>
        <w:t xml:space="preserve"> </w:t>
      </w:r>
      <w:r w:rsidR="005147DD" w:rsidRPr="00B66454">
        <w:rPr>
          <w:rFonts w:ascii="Times New Roman" w:hAnsi="Times New Roman" w:cs="Times New Roman"/>
          <w:b/>
          <w:sz w:val="24"/>
          <w:szCs w:val="24"/>
        </w:rPr>
        <w:t>180</w:t>
      </w:r>
      <w:r w:rsidR="00D257F3" w:rsidRPr="00B66454">
        <w:rPr>
          <w:rFonts w:ascii="Times New Roman" w:hAnsi="Times New Roman" w:cs="Times New Roman"/>
          <w:b/>
          <w:sz w:val="24"/>
          <w:szCs w:val="24"/>
        </w:rPr>
        <w:t xml:space="preserve"> часа</w:t>
      </w:r>
    </w:p>
    <w:p w:rsidR="00A570E3" w:rsidRPr="005518E1" w:rsidRDefault="00A570E3" w:rsidP="00A570E3">
      <w:pPr>
        <w:rPr>
          <w:rFonts w:ascii="Times New Roman" w:hAnsi="Times New Roman" w:cs="Times New Roman"/>
          <w:sz w:val="24"/>
          <w:szCs w:val="24"/>
        </w:rPr>
        <w:sectPr w:rsidR="00A570E3" w:rsidRPr="005518E1" w:rsidSect="004330A3">
          <w:footerReference w:type="default" r:id="rId10"/>
          <w:pgSz w:w="11907" w:h="16840"/>
          <w:pgMar w:top="1134" w:right="851" w:bottom="992" w:left="1418" w:header="709" w:footer="709" w:gutter="0"/>
          <w:cols w:space="720"/>
        </w:sectPr>
      </w:pPr>
    </w:p>
    <w:p w:rsidR="00A570E3" w:rsidRPr="00A570E3" w:rsidRDefault="00A570E3" w:rsidP="00FC6B5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570E3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2. </w:t>
      </w:r>
      <w:r w:rsidR="00FC6B5F" w:rsidRPr="00A570E3">
        <w:rPr>
          <w:rFonts w:ascii="Times New Roman" w:hAnsi="Times New Roman" w:cs="Times New Roman"/>
          <w:b/>
          <w:i/>
          <w:sz w:val="24"/>
          <w:szCs w:val="24"/>
        </w:rPr>
        <w:t>СТРУКТУРА И СОДЕРЖАНИЕ ПРОФЕССИОНАЛЬНОГО МОДУЛЯ</w:t>
      </w:r>
    </w:p>
    <w:p w:rsidR="00A570E3" w:rsidRPr="00A570E3" w:rsidRDefault="00A570E3" w:rsidP="00A570E3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A570E3">
        <w:rPr>
          <w:rFonts w:ascii="Times New Roman" w:hAnsi="Times New Roman" w:cs="Times New Roman"/>
          <w:b/>
          <w:i/>
          <w:sz w:val="24"/>
          <w:szCs w:val="24"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14"/>
        <w:gridCol w:w="2105"/>
        <w:gridCol w:w="1553"/>
        <w:gridCol w:w="797"/>
        <w:gridCol w:w="57"/>
        <w:gridCol w:w="1642"/>
        <w:gridCol w:w="60"/>
        <w:gridCol w:w="1254"/>
        <w:gridCol w:w="24"/>
        <w:gridCol w:w="821"/>
        <w:gridCol w:w="27"/>
        <w:gridCol w:w="1338"/>
        <w:gridCol w:w="1060"/>
        <w:gridCol w:w="2078"/>
      </w:tblGrid>
      <w:tr w:rsidR="00A570E3" w:rsidRPr="00414611" w:rsidTr="00B66454">
        <w:tc>
          <w:tcPr>
            <w:tcW w:w="708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Коды профессиональных </w:t>
            </w:r>
            <w:r w:rsidR="00414611"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общих </w:t>
            </w:r>
            <w:r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>компетенций</w:t>
            </w:r>
          </w:p>
        </w:tc>
        <w:tc>
          <w:tcPr>
            <w:tcW w:w="705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70E3" w:rsidRPr="00414611" w:rsidRDefault="00A570E3" w:rsidP="005147DD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520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1461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Всего часов</w:t>
            </w:r>
          </w:p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1461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(макс. учебная нагрузка и практики)</w:t>
            </w:r>
          </w:p>
        </w:tc>
        <w:tc>
          <w:tcPr>
            <w:tcW w:w="2016" w:type="pct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51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Практика </w:t>
            </w:r>
          </w:p>
        </w:tc>
      </w:tr>
      <w:tr w:rsidR="00A570E3" w:rsidRPr="00414611" w:rsidTr="00B66454">
        <w:tc>
          <w:tcPr>
            <w:tcW w:w="708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20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276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>Обязательные аудиторные  учебные занятия</w:t>
            </w:r>
          </w:p>
        </w:tc>
        <w:tc>
          <w:tcPr>
            <w:tcW w:w="740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внеаудиторная (самостоятельная) учебная работа </w:t>
            </w:r>
          </w:p>
        </w:tc>
        <w:tc>
          <w:tcPr>
            <w:tcW w:w="35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>учебная,</w:t>
            </w:r>
          </w:p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>часов</w:t>
            </w:r>
          </w:p>
        </w:tc>
        <w:tc>
          <w:tcPr>
            <w:tcW w:w="696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производственная </w:t>
            </w:r>
          </w:p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>часов</w:t>
            </w:r>
          </w:p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>(если предусмотрена рассредоточенная практика)</w:t>
            </w:r>
          </w:p>
        </w:tc>
      </w:tr>
      <w:tr w:rsidR="00A570E3" w:rsidRPr="00414611" w:rsidTr="00B66454">
        <w:tc>
          <w:tcPr>
            <w:tcW w:w="70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>всего,</w:t>
            </w:r>
          </w:p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>часов</w:t>
            </w:r>
          </w:p>
        </w:tc>
        <w:tc>
          <w:tcPr>
            <w:tcW w:w="569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</w:t>
            </w:r>
            <w:proofErr w:type="spellStart"/>
            <w:r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>т.ч</w:t>
            </w:r>
            <w:proofErr w:type="spellEnd"/>
            <w:r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>. лабораторные работы и практические занятия, часов</w:t>
            </w:r>
          </w:p>
        </w:tc>
        <w:tc>
          <w:tcPr>
            <w:tcW w:w="440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r w:rsidR="005147D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5147DD">
              <w:rPr>
                <w:rFonts w:ascii="Times New Roman" w:hAnsi="Times New Roman" w:cs="Times New Roman"/>
                <w:i/>
                <w:sz w:val="24"/>
                <w:szCs w:val="24"/>
              </w:rPr>
              <w:t>т.ч</w:t>
            </w:r>
            <w:proofErr w:type="spellEnd"/>
            <w:r w:rsidR="005147DD">
              <w:rPr>
                <w:rFonts w:ascii="Times New Roman" w:hAnsi="Times New Roman" w:cs="Times New Roman"/>
                <w:i/>
                <w:sz w:val="24"/>
                <w:szCs w:val="24"/>
              </w:rPr>
              <w:t>., курсовая проект (работа)</w:t>
            </w:r>
            <w:r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</w:p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>часов</w:t>
            </w:r>
          </w:p>
        </w:tc>
        <w:tc>
          <w:tcPr>
            <w:tcW w:w="28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>всего,</w:t>
            </w:r>
          </w:p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>часов</w:t>
            </w:r>
          </w:p>
        </w:tc>
        <w:tc>
          <w:tcPr>
            <w:tcW w:w="457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r w:rsidR="005147D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5147DD">
              <w:rPr>
                <w:rFonts w:ascii="Times New Roman" w:hAnsi="Times New Roman" w:cs="Times New Roman"/>
                <w:i/>
                <w:sz w:val="24"/>
                <w:szCs w:val="24"/>
              </w:rPr>
              <w:t>т.ч</w:t>
            </w:r>
            <w:proofErr w:type="spellEnd"/>
            <w:r w:rsidR="005147DD">
              <w:rPr>
                <w:rFonts w:ascii="Times New Roman" w:hAnsi="Times New Roman" w:cs="Times New Roman"/>
                <w:i/>
                <w:sz w:val="24"/>
                <w:szCs w:val="24"/>
              </w:rPr>
              <w:t>., курсовой проект (работа)</w:t>
            </w:r>
            <w:r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</w:p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>часов</w:t>
            </w:r>
          </w:p>
        </w:tc>
        <w:tc>
          <w:tcPr>
            <w:tcW w:w="35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570E3" w:rsidRPr="00414611" w:rsidTr="00B66454">
        <w:tc>
          <w:tcPr>
            <w:tcW w:w="70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569" w:type="pct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440" w:type="pct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28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</w:p>
        </w:tc>
        <w:tc>
          <w:tcPr>
            <w:tcW w:w="457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</w:p>
        </w:tc>
        <w:tc>
          <w:tcPr>
            <w:tcW w:w="35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>9</w:t>
            </w:r>
          </w:p>
        </w:tc>
        <w:tc>
          <w:tcPr>
            <w:tcW w:w="6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>10</w:t>
            </w:r>
          </w:p>
        </w:tc>
      </w:tr>
      <w:tr w:rsidR="00A570E3" w:rsidRPr="00414611" w:rsidTr="00A6773C">
        <w:tc>
          <w:tcPr>
            <w:tcW w:w="70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>ПК</w:t>
            </w:r>
            <w:r w:rsidR="005518E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6.2</w:t>
            </w:r>
          </w:p>
          <w:p w:rsidR="00A570E3" w:rsidRPr="00414611" w:rsidRDefault="00414611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="00A570E3"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r w:rsidR="0097380C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="00C36A21">
              <w:rPr>
                <w:rFonts w:ascii="Times New Roman" w:hAnsi="Times New Roman" w:cs="Times New Roman"/>
                <w:i/>
                <w:sz w:val="24"/>
                <w:szCs w:val="24"/>
              </w:rPr>
              <w:t>2;</w:t>
            </w:r>
            <w:r w:rsidR="00AB6A12">
              <w:rPr>
                <w:rFonts w:ascii="Times New Roman" w:hAnsi="Times New Roman" w:cs="Times New Roman"/>
                <w:i/>
                <w:sz w:val="24"/>
                <w:szCs w:val="24"/>
              </w:rPr>
              <w:t>10</w:t>
            </w:r>
          </w:p>
        </w:tc>
        <w:tc>
          <w:tcPr>
            <w:tcW w:w="70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570E3" w:rsidRPr="00414611" w:rsidRDefault="00095FDE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МДК 03.01.</w:t>
            </w:r>
            <w:r w:rsidR="005518E1" w:rsidRPr="005518E1">
              <w:rPr>
                <w:rFonts w:ascii="Times New Roman" w:hAnsi="Times New Roman" w:cs="Times New Roman"/>
                <w:i/>
                <w:sz w:val="24"/>
                <w:szCs w:val="24"/>
              </w:rPr>
              <w:t>Особенности конструкций автотранспортных средств</w:t>
            </w:r>
          </w:p>
        </w:tc>
        <w:tc>
          <w:tcPr>
            <w:tcW w:w="52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570E3" w:rsidRPr="00A80971" w:rsidRDefault="00C42CA7" w:rsidP="00B66454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0971">
              <w:rPr>
                <w:rFonts w:ascii="Times New Roman" w:hAnsi="Times New Roman" w:cs="Times New Roman"/>
                <w:i/>
                <w:sz w:val="24"/>
                <w:szCs w:val="24"/>
              </w:rPr>
              <w:t>61</w:t>
            </w:r>
          </w:p>
        </w:tc>
        <w:tc>
          <w:tcPr>
            <w:tcW w:w="26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E3" w:rsidRPr="00A80971" w:rsidRDefault="009676E5" w:rsidP="00B66454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809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59</w:t>
            </w:r>
          </w:p>
        </w:tc>
        <w:tc>
          <w:tcPr>
            <w:tcW w:w="569" w:type="pct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70E3" w:rsidRPr="00414611" w:rsidRDefault="00C51241" w:rsidP="00B66454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18</w:t>
            </w:r>
          </w:p>
        </w:tc>
        <w:tc>
          <w:tcPr>
            <w:tcW w:w="440" w:type="pct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A570E3" w:rsidRPr="00414611" w:rsidRDefault="00A570E3" w:rsidP="00A6773C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570E3" w:rsidRPr="005518E1" w:rsidRDefault="00A6773C" w:rsidP="00A6773C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457" w:type="pct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518E1" w:rsidRPr="00414611" w:rsidTr="00A6773C">
        <w:tc>
          <w:tcPr>
            <w:tcW w:w="70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518E1" w:rsidRDefault="005518E1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ПК 6.1</w:t>
            </w:r>
          </w:p>
          <w:p w:rsidR="005518E1" w:rsidRPr="00414611" w:rsidRDefault="005518E1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ОК</w:t>
            </w:r>
            <w:r w:rsidR="0097380C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="00AB6A12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="00C36A21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  <w:r w:rsidR="0097380C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="00C36A21">
              <w:rPr>
                <w:rFonts w:ascii="Times New Roman" w:hAnsi="Times New Roman" w:cs="Times New Roman"/>
                <w:i/>
                <w:sz w:val="24"/>
                <w:szCs w:val="24"/>
              </w:rPr>
              <w:t>4;</w:t>
            </w:r>
            <w:r w:rsidR="0097380C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="00C36A21">
              <w:rPr>
                <w:rFonts w:ascii="Times New Roman" w:hAnsi="Times New Roman" w:cs="Times New Roman"/>
                <w:i/>
                <w:sz w:val="24"/>
                <w:szCs w:val="24"/>
              </w:rPr>
              <w:t>7;</w:t>
            </w:r>
            <w:r w:rsidR="00AB6A12">
              <w:rPr>
                <w:rFonts w:ascii="Times New Roman" w:hAnsi="Times New Roman" w:cs="Times New Roman"/>
                <w:i/>
                <w:sz w:val="24"/>
                <w:szCs w:val="24"/>
              </w:rPr>
              <w:t>10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518E1" w:rsidRPr="00414611" w:rsidRDefault="00095FDE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МДК 03.02.</w:t>
            </w:r>
            <w:r w:rsidR="005518E1" w:rsidRPr="005518E1">
              <w:rPr>
                <w:rFonts w:ascii="Times New Roman" w:hAnsi="Times New Roman" w:cs="Times New Roman"/>
                <w:i/>
                <w:sz w:val="24"/>
                <w:szCs w:val="24"/>
              </w:rPr>
              <w:t>Организация работ по модернизации автотранспортных средств.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518E1" w:rsidRPr="00414611" w:rsidRDefault="00C42CA7" w:rsidP="00B66454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53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8E1" w:rsidRPr="005518E1" w:rsidRDefault="00C42CA7" w:rsidP="00B66454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569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8E1" w:rsidRPr="00414611" w:rsidRDefault="00E158B1" w:rsidP="00B66454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="00550ABC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44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518E1" w:rsidRPr="00414611" w:rsidRDefault="005518E1" w:rsidP="00A6773C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518E1" w:rsidRPr="005518E1" w:rsidRDefault="00A6773C" w:rsidP="00A6773C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45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518E1" w:rsidRPr="00414611" w:rsidRDefault="005518E1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518E1" w:rsidRPr="00414611" w:rsidRDefault="005518E1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518E1" w:rsidRPr="00414611" w:rsidRDefault="005518E1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518E1" w:rsidRPr="00414611" w:rsidTr="00B66454">
        <w:tc>
          <w:tcPr>
            <w:tcW w:w="70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518E1" w:rsidRDefault="005518E1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ПК 6.3</w:t>
            </w:r>
          </w:p>
          <w:p w:rsidR="00886B98" w:rsidRPr="00414611" w:rsidRDefault="00C36A21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97380C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="00886B98">
              <w:rPr>
                <w:rFonts w:ascii="Times New Roman" w:hAnsi="Times New Roman" w:cs="Times New Roman"/>
                <w:i/>
                <w:sz w:val="24"/>
                <w:szCs w:val="24"/>
              </w:rPr>
              <w:t>1-</w:t>
            </w:r>
            <w:r w:rsidR="0097380C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4;10;11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518E1" w:rsidRPr="00414611" w:rsidRDefault="00095FDE" w:rsidP="005518E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МДК 03.03.</w:t>
            </w:r>
            <w:r w:rsidR="005518E1">
              <w:rPr>
                <w:rFonts w:ascii="Times New Roman" w:hAnsi="Times New Roman" w:cs="Times New Roman"/>
                <w:i/>
                <w:sz w:val="24"/>
                <w:szCs w:val="24"/>
              </w:rPr>
              <w:t>Тюнинг автомобилей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518E1" w:rsidRPr="00414611" w:rsidRDefault="00C42CA7" w:rsidP="00B66454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8E1" w:rsidRPr="005518E1" w:rsidRDefault="00C42CA7" w:rsidP="00B66454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38</w:t>
            </w:r>
          </w:p>
        </w:tc>
        <w:tc>
          <w:tcPr>
            <w:tcW w:w="569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8E1" w:rsidRPr="00414611" w:rsidRDefault="00550ABC" w:rsidP="00B66454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12</w:t>
            </w:r>
          </w:p>
        </w:tc>
        <w:tc>
          <w:tcPr>
            <w:tcW w:w="44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518E1" w:rsidRPr="00414611" w:rsidRDefault="005518E1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518E1" w:rsidRPr="005518E1" w:rsidRDefault="00A6773C" w:rsidP="00414611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45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518E1" w:rsidRPr="00414611" w:rsidRDefault="005518E1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518E1" w:rsidRPr="00414611" w:rsidRDefault="005518E1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518E1" w:rsidRPr="00414611" w:rsidRDefault="005518E1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570E3" w:rsidRPr="00414611" w:rsidTr="00B66454">
        <w:tc>
          <w:tcPr>
            <w:tcW w:w="70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570E3" w:rsidRDefault="005518E1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ПК. 6.4</w:t>
            </w:r>
          </w:p>
          <w:p w:rsidR="00886B98" w:rsidRPr="00414611" w:rsidRDefault="00C36A21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97380C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="00886B98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  <w:r w:rsidR="0097380C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2;</w:t>
            </w:r>
            <w:r w:rsidR="0097380C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4;1</w:t>
            </w:r>
            <w:r w:rsidR="00886B9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570E3" w:rsidRPr="00414611" w:rsidRDefault="00095FDE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МДК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03.04.</w:t>
            </w:r>
            <w:r w:rsidR="005518E1" w:rsidRPr="005518E1">
              <w:rPr>
                <w:rFonts w:ascii="Times New Roman" w:hAnsi="Times New Roman" w:cs="Times New Roman"/>
                <w:i/>
                <w:sz w:val="24"/>
                <w:szCs w:val="24"/>
              </w:rPr>
              <w:t>Производственное оборудование.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570E3" w:rsidRPr="00A80971" w:rsidRDefault="00C42CA7" w:rsidP="00B66454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097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60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E3" w:rsidRPr="00A80971" w:rsidRDefault="009676E5" w:rsidP="00B66454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809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58</w:t>
            </w:r>
          </w:p>
        </w:tc>
        <w:tc>
          <w:tcPr>
            <w:tcW w:w="569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E3" w:rsidRPr="00414611" w:rsidRDefault="00C51241" w:rsidP="00B66454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18</w:t>
            </w:r>
          </w:p>
        </w:tc>
        <w:tc>
          <w:tcPr>
            <w:tcW w:w="44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570E3" w:rsidRPr="005518E1" w:rsidRDefault="00A6773C" w:rsidP="00414611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45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570E3" w:rsidRPr="00414611" w:rsidTr="00B66454">
        <w:tc>
          <w:tcPr>
            <w:tcW w:w="70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>Производственная практ</w:t>
            </w:r>
            <w:r w:rsidR="00AB6A12">
              <w:rPr>
                <w:rFonts w:ascii="Times New Roman" w:hAnsi="Times New Roman" w:cs="Times New Roman"/>
                <w:i/>
                <w:sz w:val="24"/>
                <w:szCs w:val="24"/>
              </w:rPr>
              <w:t>ика (по профилю специальности)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570E3" w:rsidRPr="004330A3" w:rsidRDefault="00550ABC" w:rsidP="00B66454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180</w:t>
            </w:r>
          </w:p>
        </w:tc>
        <w:tc>
          <w:tcPr>
            <w:tcW w:w="2371" w:type="pct"/>
            <w:gridSpan w:val="10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A570E3" w:rsidRPr="00414611" w:rsidRDefault="00A570E3" w:rsidP="00B66454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570E3" w:rsidRPr="005518E1" w:rsidRDefault="00550ABC" w:rsidP="00B66454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180</w:t>
            </w:r>
          </w:p>
        </w:tc>
      </w:tr>
      <w:tr w:rsidR="00A570E3" w:rsidRPr="00A570E3" w:rsidTr="00B66454">
        <w:tc>
          <w:tcPr>
            <w:tcW w:w="70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70E3" w:rsidRPr="00A570E3" w:rsidRDefault="00A570E3" w:rsidP="00A570E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570E3" w:rsidRPr="00A570E3" w:rsidRDefault="00A570E3" w:rsidP="00A570E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70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Всего:</w:t>
            </w:r>
          </w:p>
        </w:tc>
        <w:tc>
          <w:tcPr>
            <w:tcW w:w="52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570E3" w:rsidRPr="00A570E3" w:rsidRDefault="00A6773C" w:rsidP="00B6645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394</w:t>
            </w:r>
          </w:p>
        </w:tc>
        <w:tc>
          <w:tcPr>
            <w:tcW w:w="286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570E3" w:rsidRPr="00A80971" w:rsidRDefault="009676E5" w:rsidP="00B6645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809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205</w:t>
            </w:r>
          </w:p>
        </w:tc>
        <w:tc>
          <w:tcPr>
            <w:tcW w:w="570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570E3" w:rsidRPr="00A6773C" w:rsidRDefault="00B66454" w:rsidP="00B664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773C">
              <w:rPr>
                <w:rFonts w:ascii="Times New Roman" w:hAnsi="Times New Roman" w:cs="Times New Roman"/>
                <w:i/>
                <w:sz w:val="24"/>
                <w:szCs w:val="24"/>
              </w:rPr>
              <w:t>64</w:t>
            </w:r>
          </w:p>
        </w:tc>
        <w:tc>
          <w:tcPr>
            <w:tcW w:w="428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570E3" w:rsidRPr="00A570E3" w:rsidRDefault="00A570E3" w:rsidP="00B6645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4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70E3" w:rsidRPr="00A570E3" w:rsidRDefault="00A6773C" w:rsidP="00B6645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44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570E3" w:rsidRPr="00A570E3" w:rsidRDefault="00A570E3" w:rsidP="00B6645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570E3" w:rsidRPr="00A570E3" w:rsidRDefault="00A570E3" w:rsidP="00B6645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570E3" w:rsidRPr="00A570E3" w:rsidRDefault="00550ABC" w:rsidP="00B6645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180</w:t>
            </w:r>
          </w:p>
        </w:tc>
      </w:tr>
    </w:tbl>
    <w:p w:rsidR="00A570E3" w:rsidRPr="00A570E3" w:rsidRDefault="00A570E3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570E3" w:rsidRPr="00A570E3" w:rsidRDefault="00A570E3" w:rsidP="00414611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570E3">
        <w:rPr>
          <w:rFonts w:ascii="Times New Roman" w:hAnsi="Times New Roman" w:cs="Times New Roman"/>
          <w:i/>
          <w:sz w:val="24"/>
          <w:szCs w:val="24"/>
        </w:rPr>
        <w:br w:type="page"/>
      </w:r>
      <w:r w:rsidRPr="00A570E3">
        <w:rPr>
          <w:rFonts w:ascii="Times New Roman" w:hAnsi="Times New Roman" w:cs="Times New Roman"/>
          <w:b/>
          <w:i/>
          <w:sz w:val="24"/>
          <w:szCs w:val="24"/>
        </w:rPr>
        <w:lastRenderedPageBreak/>
        <w:t>2.2. Тематический план и содержание профессионального модуля (ПМ)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1"/>
        <w:gridCol w:w="9"/>
        <w:gridCol w:w="9208"/>
        <w:gridCol w:w="2915"/>
      </w:tblGrid>
      <w:tr w:rsidR="00A570E3" w:rsidRPr="00A570E3" w:rsidTr="00282395">
        <w:tc>
          <w:tcPr>
            <w:tcW w:w="938" w:type="pct"/>
            <w:vAlign w:val="center"/>
          </w:tcPr>
          <w:p w:rsidR="00A570E3" w:rsidRPr="00A570E3" w:rsidRDefault="00A570E3" w:rsidP="0028239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70E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Наименование разделов и тем профессионального модуля </w:t>
            </w:r>
          </w:p>
        </w:tc>
        <w:tc>
          <w:tcPr>
            <w:tcW w:w="3086" w:type="pct"/>
            <w:gridSpan w:val="2"/>
            <w:vAlign w:val="center"/>
          </w:tcPr>
          <w:p w:rsidR="00A570E3" w:rsidRPr="00A570E3" w:rsidRDefault="00A570E3" w:rsidP="0028239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70E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материала, лабораторные работы и практические занятия, внеаудиторная (самостоятельная) учебная работа </w:t>
            </w:r>
            <w:proofErr w:type="gramStart"/>
            <w:r w:rsidRPr="00A570E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A570E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, курсовая работа (проект) (если предусмотрены)</w:t>
            </w:r>
          </w:p>
        </w:tc>
        <w:tc>
          <w:tcPr>
            <w:tcW w:w="976" w:type="pct"/>
            <w:vAlign w:val="center"/>
          </w:tcPr>
          <w:p w:rsidR="00A570E3" w:rsidRPr="00A570E3" w:rsidRDefault="00A570E3" w:rsidP="0028239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570E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Объем часов</w:t>
            </w:r>
          </w:p>
        </w:tc>
      </w:tr>
      <w:tr w:rsidR="00A570E3" w:rsidRPr="00A570E3" w:rsidTr="00414611">
        <w:tc>
          <w:tcPr>
            <w:tcW w:w="938" w:type="pct"/>
          </w:tcPr>
          <w:p w:rsidR="00A570E3" w:rsidRPr="00A570E3" w:rsidRDefault="00A570E3" w:rsidP="0028239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70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3086" w:type="pct"/>
            <w:gridSpan w:val="2"/>
          </w:tcPr>
          <w:p w:rsidR="00A570E3" w:rsidRPr="00A570E3" w:rsidRDefault="00A570E3" w:rsidP="0028239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570E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976" w:type="pct"/>
            <w:vAlign w:val="center"/>
          </w:tcPr>
          <w:p w:rsidR="00A570E3" w:rsidRPr="00A570E3" w:rsidRDefault="00A570E3" w:rsidP="0028239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570E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</w:t>
            </w:r>
          </w:p>
        </w:tc>
      </w:tr>
      <w:tr w:rsidR="00B51CC6" w:rsidRPr="00A570E3" w:rsidTr="00414611">
        <w:tc>
          <w:tcPr>
            <w:tcW w:w="4024" w:type="pct"/>
            <w:gridSpan w:val="3"/>
          </w:tcPr>
          <w:p w:rsidR="00B51CC6" w:rsidRPr="00A570E3" w:rsidRDefault="00B51CC6" w:rsidP="00095FDE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Раздел 1. Модернизация и модификация конструкций автотранспортных средств</w:t>
            </w:r>
          </w:p>
        </w:tc>
        <w:tc>
          <w:tcPr>
            <w:tcW w:w="976" w:type="pct"/>
            <w:vAlign w:val="center"/>
          </w:tcPr>
          <w:p w:rsidR="00B51CC6" w:rsidRDefault="00B51CC6" w:rsidP="00D3640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570E3" w:rsidRPr="00A570E3" w:rsidTr="00414611">
        <w:tc>
          <w:tcPr>
            <w:tcW w:w="4024" w:type="pct"/>
            <w:gridSpan w:val="3"/>
          </w:tcPr>
          <w:p w:rsidR="00A570E3" w:rsidRPr="00A570E3" w:rsidRDefault="00A570E3" w:rsidP="00095FDE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70E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МДК. </w:t>
            </w:r>
            <w:r w:rsidR="00D3640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03.01</w:t>
            </w:r>
            <w:r w:rsidR="00D36406" w:rsidRPr="0028239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Особенности конс</w:t>
            </w:r>
            <w:r w:rsidR="00D3640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трукций автотранспортных средств.</w:t>
            </w:r>
          </w:p>
        </w:tc>
        <w:tc>
          <w:tcPr>
            <w:tcW w:w="976" w:type="pct"/>
            <w:vAlign w:val="center"/>
          </w:tcPr>
          <w:p w:rsidR="00A570E3" w:rsidRPr="00A570E3" w:rsidRDefault="00EE7A5E" w:rsidP="00EE7A5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  <w:r w:rsidR="004958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</w:tr>
      <w:tr w:rsidR="002C297F" w:rsidRPr="00A570E3" w:rsidTr="002C297F">
        <w:tc>
          <w:tcPr>
            <w:tcW w:w="941" w:type="pct"/>
            <w:gridSpan w:val="2"/>
            <w:vMerge w:val="restart"/>
          </w:tcPr>
          <w:p w:rsidR="002C297F" w:rsidRPr="00A570E3" w:rsidRDefault="002C297F" w:rsidP="00D36406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570E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 1.1.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Конструктивные особенности транспортных средств</w:t>
            </w:r>
          </w:p>
          <w:p w:rsidR="002C297F" w:rsidRPr="00A570E3" w:rsidRDefault="002C297F" w:rsidP="00D2269A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</w:tcPr>
          <w:p w:rsidR="002C297F" w:rsidRPr="00A570E3" w:rsidRDefault="002C297F" w:rsidP="00D2269A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70E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(указывается перечень дидактических единиц темы </w:t>
            </w:r>
            <w:proofErr w:type="gramStart"/>
            <w:r w:rsidRPr="00A570E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каждая</w:t>
            </w:r>
            <w:proofErr w:type="gramEnd"/>
            <w:r w:rsidRPr="00A570E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из которых отражена в перечне осваиваемых знаний)</w:t>
            </w:r>
          </w:p>
        </w:tc>
        <w:tc>
          <w:tcPr>
            <w:tcW w:w="976" w:type="pct"/>
            <w:vMerge w:val="restart"/>
            <w:vAlign w:val="center"/>
          </w:tcPr>
          <w:p w:rsidR="002C297F" w:rsidRPr="007856DF" w:rsidRDefault="009676E5" w:rsidP="00EE7A5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856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41</w:t>
            </w:r>
          </w:p>
        </w:tc>
      </w:tr>
      <w:tr w:rsidR="002C297F" w:rsidRPr="00A570E3" w:rsidTr="002C297F">
        <w:tc>
          <w:tcPr>
            <w:tcW w:w="941" w:type="pct"/>
            <w:gridSpan w:val="2"/>
            <w:vMerge/>
          </w:tcPr>
          <w:p w:rsidR="002C297F" w:rsidRPr="00DF69BC" w:rsidRDefault="002C297F" w:rsidP="00DF69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2C297F" w:rsidRPr="00232CB9" w:rsidRDefault="002C297F" w:rsidP="00232CB9">
            <w:pPr>
              <w:pStyle w:val="a9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>Производство автомобилей в России и в мире. Автомобильный транспорт, автомобильный парк, основные тенденции развития конструкций автомобилей, типаж автомобилей</w:t>
            </w:r>
          </w:p>
        </w:tc>
        <w:tc>
          <w:tcPr>
            <w:tcW w:w="976" w:type="pct"/>
            <w:vMerge/>
            <w:vAlign w:val="center"/>
          </w:tcPr>
          <w:p w:rsidR="002C297F" w:rsidRPr="00A570E3" w:rsidRDefault="002C297F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C297F" w:rsidRPr="00A570E3" w:rsidTr="002C297F">
        <w:tc>
          <w:tcPr>
            <w:tcW w:w="941" w:type="pct"/>
            <w:gridSpan w:val="2"/>
            <w:vMerge/>
          </w:tcPr>
          <w:p w:rsidR="002C297F" w:rsidRPr="00DF69BC" w:rsidRDefault="002C297F" w:rsidP="00DF69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2C297F" w:rsidRPr="00232CB9" w:rsidRDefault="002C297F" w:rsidP="00232CB9">
            <w:pPr>
              <w:pStyle w:val="a9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конструкций </w:t>
            </w:r>
            <w:r w:rsidRPr="00232C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VR</w:t>
            </w: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>-образных двигателей.</w:t>
            </w:r>
          </w:p>
        </w:tc>
        <w:tc>
          <w:tcPr>
            <w:tcW w:w="976" w:type="pct"/>
            <w:vMerge/>
            <w:vAlign w:val="center"/>
          </w:tcPr>
          <w:p w:rsidR="002C297F" w:rsidRPr="00A570E3" w:rsidRDefault="002C297F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C297F" w:rsidRPr="00A570E3" w:rsidTr="002C297F">
        <w:tc>
          <w:tcPr>
            <w:tcW w:w="941" w:type="pct"/>
            <w:gridSpan w:val="2"/>
            <w:vMerge/>
          </w:tcPr>
          <w:p w:rsidR="002C297F" w:rsidRPr="00DF69BC" w:rsidRDefault="002C297F" w:rsidP="00DF69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2C297F" w:rsidRPr="00232CB9" w:rsidRDefault="002C297F" w:rsidP="00232CB9">
            <w:pPr>
              <w:pStyle w:val="a9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32C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Особенности конструкций </w:t>
            </w:r>
            <w:r w:rsidRPr="00232CB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</w:t>
            </w:r>
            <w:r w:rsidRPr="00232CB9">
              <w:rPr>
                <w:rFonts w:ascii="Times New Roman" w:hAnsi="Times New Roman" w:cs="Times New Roman"/>
                <w:bCs/>
                <w:sz w:val="24"/>
                <w:szCs w:val="24"/>
              </w:rPr>
              <w:t>-образных двигателей.</w:t>
            </w:r>
          </w:p>
        </w:tc>
        <w:tc>
          <w:tcPr>
            <w:tcW w:w="976" w:type="pct"/>
            <w:vMerge/>
            <w:vAlign w:val="center"/>
          </w:tcPr>
          <w:p w:rsidR="002C297F" w:rsidRPr="00A570E3" w:rsidRDefault="002C297F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C297F" w:rsidRPr="00A570E3" w:rsidTr="002C297F">
        <w:tc>
          <w:tcPr>
            <w:tcW w:w="941" w:type="pct"/>
            <w:gridSpan w:val="2"/>
            <w:vMerge/>
          </w:tcPr>
          <w:p w:rsidR="002C297F" w:rsidRPr="00DF69BC" w:rsidRDefault="002C297F" w:rsidP="00DF69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2C297F" w:rsidRPr="00232CB9" w:rsidRDefault="002C297F" w:rsidP="00232CB9">
            <w:pPr>
              <w:pStyle w:val="a9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>Тяговая динамичность автомобиля</w:t>
            </w:r>
          </w:p>
        </w:tc>
        <w:tc>
          <w:tcPr>
            <w:tcW w:w="976" w:type="pct"/>
            <w:vMerge/>
            <w:vAlign w:val="center"/>
          </w:tcPr>
          <w:p w:rsidR="002C297F" w:rsidRPr="00A570E3" w:rsidRDefault="002C297F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C297F" w:rsidRPr="00A570E3" w:rsidTr="002C297F">
        <w:tc>
          <w:tcPr>
            <w:tcW w:w="941" w:type="pct"/>
            <w:gridSpan w:val="2"/>
            <w:vMerge/>
          </w:tcPr>
          <w:p w:rsidR="002C297F" w:rsidRPr="00DF69BC" w:rsidRDefault="002C297F" w:rsidP="00DF69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2C297F" w:rsidRPr="00232CB9" w:rsidRDefault="002C297F" w:rsidP="00232CB9">
            <w:pPr>
              <w:pStyle w:val="a9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>Тяговая динамичность автомобиля</w:t>
            </w:r>
          </w:p>
        </w:tc>
        <w:tc>
          <w:tcPr>
            <w:tcW w:w="976" w:type="pct"/>
            <w:vMerge/>
            <w:vAlign w:val="center"/>
          </w:tcPr>
          <w:p w:rsidR="002C297F" w:rsidRPr="00A570E3" w:rsidRDefault="002C297F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C297F" w:rsidRPr="00A570E3" w:rsidTr="002C297F">
        <w:tc>
          <w:tcPr>
            <w:tcW w:w="941" w:type="pct"/>
            <w:gridSpan w:val="2"/>
            <w:vMerge/>
          </w:tcPr>
          <w:p w:rsidR="002C297F" w:rsidRPr="00DF69BC" w:rsidRDefault="002C297F" w:rsidP="00DF69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2C297F" w:rsidRPr="00232CB9" w:rsidRDefault="002C297F" w:rsidP="00232CB9">
            <w:pPr>
              <w:pStyle w:val="a9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>Тормозная динамичность автомобиля</w:t>
            </w:r>
          </w:p>
        </w:tc>
        <w:tc>
          <w:tcPr>
            <w:tcW w:w="976" w:type="pct"/>
            <w:vMerge/>
            <w:vAlign w:val="center"/>
          </w:tcPr>
          <w:p w:rsidR="002C297F" w:rsidRPr="00A570E3" w:rsidRDefault="002C297F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C297F" w:rsidRPr="00A570E3" w:rsidTr="002C297F">
        <w:tc>
          <w:tcPr>
            <w:tcW w:w="941" w:type="pct"/>
            <w:gridSpan w:val="2"/>
            <w:vMerge/>
          </w:tcPr>
          <w:p w:rsidR="002C297F" w:rsidRPr="00DF69BC" w:rsidRDefault="002C297F" w:rsidP="00DF69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2C297F" w:rsidRPr="00232CB9" w:rsidRDefault="002C297F" w:rsidP="00232CB9">
            <w:pPr>
              <w:pStyle w:val="a9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>Нормативы эффективности торможения АТС рабочей тормозной системой при проверках в дорожных условиях</w:t>
            </w:r>
          </w:p>
        </w:tc>
        <w:tc>
          <w:tcPr>
            <w:tcW w:w="976" w:type="pct"/>
            <w:vMerge/>
            <w:vAlign w:val="center"/>
          </w:tcPr>
          <w:p w:rsidR="002C297F" w:rsidRPr="00A570E3" w:rsidRDefault="002C297F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C297F" w:rsidRPr="00A570E3" w:rsidTr="002C297F">
        <w:tc>
          <w:tcPr>
            <w:tcW w:w="941" w:type="pct"/>
            <w:gridSpan w:val="2"/>
            <w:vMerge/>
          </w:tcPr>
          <w:p w:rsidR="002C297F" w:rsidRPr="00DF69BC" w:rsidRDefault="002C297F" w:rsidP="00DF69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2C297F" w:rsidRPr="00232CB9" w:rsidRDefault="002C297F" w:rsidP="00232CB9">
            <w:pPr>
              <w:pStyle w:val="a9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>Устойчивость автомобиля</w:t>
            </w:r>
          </w:p>
        </w:tc>
        <w:tc>
          <w:tcPr>
            <w:tcW w:w="976" w:type="pct"/>
            <w:vMerge/>
            <w:vAlign w:val="center"/>
          </w:tcPr>
          <w:p w:rsidR="002C297F" w:rsidRPr="00A570E3" w:rsidRDefault="002C297F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C297F" w:rsidRPr="00A570E3" w:rsidTr="002C297F">
        <w:tc>
          <w:tcPr>
            <w:tcW w:w="941" w:type="pct"/>
            <w:gridSpan w:val="2"/>
            <w:vMerge/>
          </w:tcPr>
          <w:p w:rsidR="002C297F" w:rsidRPr="00DF69BC" w:rsidRDefault="002C297F" w:rsidP="00DF69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2C297F" w:rsidRPr="00232CB9" w:rsidRDefault="002C297F" w:rsidP="00232CB9">
            <w:pPr>
              <w:pStyle w:val="a9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>Управляемость автомобиля</w:t>
            </w:r>
          </w:p>
        </w:tc>
        <w:tc>
          <w:tcPr>
            <w:tcW w:w="976" w:type="pct"/>
            <w:vMerge/>
            <w:vAlign w:val="center"/>
          </w:tcPr>
          <w:p w:rsidR="002C297F" w:rsidRPr="00A570E3" w:rsidRDefault="002C297F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C297F" w:rsidRPr="00A570E3" w:rsidTr="002C297F">
        <w:tc>
          <w:tcPr>
            <w:tcW w:w="941" w:type="pct"/>
            <w:gridSpan w:val="2"/>
            <w:vMerge/>
          </w:tcPr>
          <w:p w:rsidR="002C297F" w:rsidRPr="00DF69BC" w:rsidRDefault="002C297F" w:rsidP="00DF69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2C297F" w:rsidRPr="00232CB9" w:rsidRDefault="002C297F" w:rsidP="00232CB9">
            <w:pPr>
              <w:pStyle w:val="a9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конструкции механических трансмиссий </w:t>
            </w:r>
            <w:proofErr w:type="spellStart"/>
            <w:r w:rsidRPr="00232CB9">
              <w:rPr>
                <w:rFonts w:ascii="Times New Roman" w:hAnsi="Times New Roman" w:cs="Times New Roman"/>
                <w:sz w:val="24"/>
                <w:szCs w:val="24"/>
              </w:rPr>
              <w:t>полноприводных</w:t>
            </w:r>
            <w:proofErr w:type="spellEnd"/>
            <w:r w:rsidRPr="00232CB9"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автомобилей.</w:t>
            </w:r>
          </w:p>
        </w:tc>
        <w:tc>
          <w:tcPr>
            <w:tcW w:w="976" w:type="pct"/>
            <w:vMerge/>
            <w:vAlign w:val="center"/>
          </w:tcPr>
          <w:p w:rsidR="002C297F" w:rsidRPr="00A570E3" w:rsidRDefault="002C297F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C297F" w:rsidRPr="00A570E3" w:rsidTr="002C297F">
        <w:tc>
          <w:tcPr>
            <w:tcW w:w="941" w:type="pct"/>
            <w:gridSpan w:val="2"/>
            <w:vMerge/>
          </w:tcPr>
          <w:p w:rsidR="002C297F" w:rsidRPr="00DF69BC" w:rsidRDefault="002C297F" w:rsidP="00DF69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2C297F" w:rsidRPr="00232CB9" w:rsidRDefault="002C297F" w:rsidP="00232CB9">
            <w:pPr>
              <w:pStyle w:val="a9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конструкции автоматических трансмиссий </w:t>
            </w:r>
            <w:proofErr w:type="spellStart"/>
            <w:r w:rsidRPr="00232CB9">
              <w:rPr>
                <w:rFonts w:ascii="Times New Roman" w:hAnsi="Times New Roman" w:cs="Times New Roman"/>
                <w:sz w:val="24"/>
                <w:szCs w:val="24"/>
              </w:rPr>
              <w:t>полноприводных</w:t>
            </w:r>
            <w:proofErr w:type="spellEnd"/>
            <w:r w:rsidRPr="00232CB9"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автомобилей.</w:t>
            </w:r>
          </w:p>
        </w:tc>
        <w:tc>
          <w:tcPr>
            <w:tcW w:w="976" w:type="pct"/>
            <w:vMerge/>
            <w:vAlign w:val="center"/>
          </w:tcPr>
          <w:p w:rsidR="002C297F" w:rsidRPr="00A570E3" w:rsidRDefault="002C297F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C297F" w:rsidRPr="00A570E3" w:rsidTr="002C297F">
        <w:tc>
          <w:tcPr>
            <w:tcW w:w="941" w:type="pct"/>
            <w:gridSpan w:val="2"/>
            <w:vMerge/>
          </w:tcPr>
          <w:p w:rsidR="002C297F" w:rsidRPr="00DF69BC" w:rsidRDefault="002C297F" w:rsidP="00DF69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2C297F" w:rsidRPr="00232CB9" w:rsidRDefault="002C297F" w:rsidP="00232CB9">
            <w:pPr>
              <w:pStyle w:val="a9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>Особенности конструкции гидравлической регулируемой подвески автомобилей.</w:t>
            </w:r>
          </w:p>
        </w:tc>
        <w:tc>
          <w:tcPr>
            <w:tcW w:w="976" w:type="pct"/>
            <w:vMerge/>
            <w:vAlign w:val="center"/>
          </w:tcPr>
          <w:p w:rsidR="002C297F" w:rsidRPr="00A570E3" w:rsidRDefault="002C297F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C297F" w:rsidRPr="00A570E3" w:rsidTr="002C297F">
        <w:tc>
          <w:tcPr>
            <w:tcW w:w="941" w:type="pct"/>
            <w:gridSpan w:val="2"/>
            <w:vMerge/>
          </w:tcPr>
          <w:p w:rsidR="002C297F" w:rsidRPr="00DF69BC" w:rsidRDefault="002C297F" w:rsidP="00DF69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2C297F" w:rsidRPr="00232CB9" w:rsidRDefault="002C297F" w:rsidP="00232CB9">
            <w:pPr>
              <w:pStyle w:val="a9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>Особенности конструкции пневматической регулируемой подвески автомобилей.</w:t>
            </w:r>
          </w:p>
        </w:tc>
        <w:tc>
          <w:tcPr>
            <w:tcW w:w="976" w:type="pct"/>
            <w:vMerge/>
            <w:vAlign w:val="center"/>
          </w:tcPr>
          <w:p w:rsidR="002C297F" w:rsidRPr="00A570E3" w:rsidRDefault="002C297F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C297F" w:rsidRPr="00A570E3" w:rsidTr="002C297F">
        <w:tc>
          <w:tcPr>
            <w:tcW w:w="941" w:type="pct"/>
            <w:gridSpan w:val="2"/>
            <w:vMerge/>
          </w:tcPr>
          <w:p w:rsidR="002C297F" w:rsidRPr="00DF69BC" w:rsidRDefault="002C297F" w:rsidP="00DF69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2C297F" w:rsidRPr="00232CB9" w:rsidRDefault="002C297F" w:rsidP="00232CB9">
            <w:pPr>
              <w:pStyle w:val="a9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конструкции пневматической регулируемой подвески </w:t>
            </w:r>
            <w:r w:rsidRPr="00232C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автомобилей.</w:t>
            </w:r>
          </w:p>
        </w:tc>
        <w:tc>
          <w:tcPr>
            <w:tcW w:w="976" w:type="pct"/>
            <w:vMerge/>
            <w:vAlign w:val="center"/>
          </w:tcPr>
          <w:p w:rsidR="002C297F" w:rsidRPr="00A570E3" w:rsidRDefault="002C297F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C297F" w:rsidRPr="00A570E3" w:rsidTr="002C297F">
        <w:tc>
          <w:tcPr>
            <w:tcW w:w="941" w:type="pct"/>
            <w:gridSpan w:val="2"/>
            <w:vMerge/>
          </w:tcPr>
          <w:p w:rsidR="002C297F" w:rsidRPr="00DF69BC" w:rsidRDefault="002C297F" w:rsidP="00DF69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2C297F" w:rsidRPr="00232CB9" w:rsidRDefault="002C297F" w:rsidP="00232CB9">
            <w:pPr>
              <w:pStyle w:val="a9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>Кинематика поворота, силы, действующие на автомобиль при повороте</w:t>
            </w:r>
          </w:p>
        </w:tc>
        <w:tc>
          <w:tcPr>
            <w:tcW w:w="976" w:type="pct"/>
            <w:vMerge/>
            <w:vAlign w:val="center"/>
          </w:tcPr>
          <w:p w:rsidR="002C297F" w:rsidRPr="00A570E3" w:rsidRDefault="002C297F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C297F" w:rsidRPr="00A570E3" w:rsidTr="002C297F">
        <w:tc>
          <w:tcPr>
            <w:tcW w:w="941" w:type="pct"/>
            <w:gridSpan w:val="2"/>
            <w:vMerge/>
          </w:tcPr>
          <w:p w:rsidR="002C297F" w:rsidRPr="00DF69BC" w:rsidRDefault="002C297F" w:rsidP="00DF69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2C297F" w:rsidRPr="00232CB9" w:rsidRDefault="002C297F" w:rsidP="00232CB9">
            <w:pPr>
              <w:pStyle w:val="a9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>Кинематика поворота, силы, действующие на автомобиль при повороте</w:t>
            </w:r>
          </w:p>
        </w:tc>
        <w:tc>
          <w:tcPr>
            <w:tcW w:w="976" w:type="pct"/>
            <w:vMerge/>
            <w:vAlign w:val="center"/>
          </w:tcPr>
          <w:p w:rsidR="002C297F" w:rsidRPr="00A570E3" w:rsidRDefault="002C297F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C297F" w:rsidRPr="00A570E3" w:rsidTr="002C297F">
        <w:tc>
          <w:tcPr>
            <w:tcW w:w="941" w:type="pct"/>
            <w:gridSpan w:val="2"/>
            <w:vMerge/>
          </w:tcPr>
          <w:p w:rsidR="002C297F" w:rsidRPr="00DF69BC" w:rsidRDefault="002C297F" w:rsidP="00DF69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2C297F" w:rsidRPr="00232CB9" w:rsidRDefault="002C297F" w:rsidP="00232CB9">
            <w:pPr>
              <w:pStyle w:val="a9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>Поперечная устойчивость, коэффициент поперечной устойчивости</w:t>
            </w:r>
          </w:p>
        </w:tc>
        <w:tc>
          <w:tcPr>
            <w:tcW w:w="976" w:type="pct"/>
            <w:vMerge/>
            <w:vAlign w:val="center"/>
          </w:tcPr>
          <w:p w:rsidR="002C297F" w:rsidRPr="00A570E3" w:rsidRDefault="002C297F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C297F" w:rsidRPr="00A570E3" w:rsidTr="002C297F">
        <w:tc>
          <w:tcPr>
            <w:tcW w:w="941" w:type="pct"/>
            <w:gridSpan w:val="2"/>
            <w:vMerge/>
          </w:tcPr>
          <w:p w:rsidR="002C297F" w:rsidRPr="00DF69BC" w:rsidRDefault="002C297F" w:rsidP="00DF69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2C297F" w:rsidRPr="00232CB9" w:rsidRDefault="002C297F" w:rsidP="00232CB9">
            <w:pPr>
              <w:pStyle w:val="a9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>Поперечная устойчивость, коэффициент поперечной устойчивости</w:t>
            </w:r>
          </w:p>
        </w:tc>
        <w:tc>
          <w:tcPr>
            <w:tcW w:w="976" w:type="pct"/>
            <w:vMerge/>
            <w:vAlign w:val="center"/>
          </w:tcPr>
          <w:p w:rsidR="002C297F" w:rsidRPr="00A570E3" w:rsidRDefault="002C297F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C297F" w:rsidRPr="00A570E3" w:rsidTr="002C297F">
        <w:tc>
          <w:tcPr>
            <w:tcW w:w="941" w:type="pct"/>
            <w:gridSpan w:val="2"/>
            <w:vMerge/>
          </w:tcPr>
          <w:p w:rsidR="002C297F" w:rsidRPr="00DF69BC" w:rsidRDefault="002C297F" w:rsidP="00DF69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2C297F" w:rsidRPr="00232CB9" w:rsidRDefault="002C297F" w:rsidP="00232CB9">
            <w:pPr>
              <w:pStyle w:val="a9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>Курсовая устойчивость</w:t>
            </w:r>
          </w:p>
        </w:tc>
        <w:tc>
          <w:tcPr>
            <w:tcW w:w="976" w:type="pct"/>
            <w:vMerge/>
            <w:vAlign w:val="center"/>
          </w:tcPr>
          <w:p w:rsidR="002C297F" w:rsidRPr="00A570E3" w:rsidRDefault="002C297F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C297F" w:rsidRPr="00A570E3" w:rsidTr="002C297F">
        <w:tc>
          <w:tcPr>
            <w:tcW w:w="941" w:type="pct"/>
            <w:gridSpan w:val="2"/>
            <w:vMerge/>
          </w:tcPr>
          <w:p w:rsidR="002C297F" w:rsidRPr="00DF69BC" w:rsidRDefault="002C297F" w:rsidP="00DF69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2C297F" w:rsidRPr="00232CB9" w:rsidRDefault="002C297F" w:rsidP="00232CB9">
            <w:pPr>
              <w:pStyle w:val="a9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>Курсовая устойчивость</w:t>
            </w:r>
          </w:p>
        </w:tc>
        <w:tc>
          <w:tcPr>
            <w:tcW w:w="976" w:type="pct"/>
            <w:vMerge/>
            <w:vAlign w:val="center"/>
          </w:tcPr>
          <w:p w:rsidR="002C297F" w:rsidRPr="00A570E3" w:rsidRDefault="002C297F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C297F" w:rsidRPr="00A570E3" w:rsidTr="002C297F">
        <w:tc>
          <w:tcPr>
            <w:tcW w:w="941" w:type="pct"/>
            <w:gridSpan w:val="2"/>
            <w:vMerge/>
          </w:tcPr>
          <w:p w:rsidR="002C297F" w:rsidRPr="00DF69BC" w:rsidRDefault="002C297F" w:rsidP="00DF69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2C297F" w:rsidRPr="00232CB9" w:rsidRDefault="002C297F" w:rsidP="00232CB9">
            <w:pPr>
              <w:pStyle w:val="a9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конструкции рулевого управления с </w:t>
            </w:r>
            <w:proofErr w:type="spellStart"/>
            <w:r w:rsidRPr="00232CB9">
              <w:rPr>
                <w:rFonts w:ascii="Times New Roman" w:hAnsi="Times New Roman" w:cs="Times New Roman"/>
                <w:sz w:val="24"/>
                <w:szCs w:val="24"/>
              </w:rPr>
              <w:t>электроусилителем</w:t>
            </w:r>
            <w:proofErr w:type="spellEnd"/>
            <w:r w:rsidRPr="00232C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6" w:type="pct"/>
            <w:vMerge/>
            <w:vAlign w:val="center"/>
          </w:tcPr>
          <w:p w:rsidR="002C297F" w:rsidRPr="00A570E3" w:rsidRDefault="002C297F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C297F" w:rsidRPr="00A570E3" w:rsidTr="002C297F">
        <w:tc>
          <w:tcPr>
            <w:tcW w:w="941" w:type="pct"/>
            <w:gridSpan w:val="2"/>
            <w:vMerge/>
          </w:tcPr>
          <w:p w:rsidR="002C297F" w:rsidRPr="00DF69BC" w:rsidRDefault="002C297F" w:rsidP="00DF69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2C297F" w:rsidRPr="00232CB9" w:rsidRDefault="002C297F" w:rsidP="00232CB9">
            <w:pPr>
              <w:pStyle w:val="a9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конструкции рулевого управления с </w:t>
            </w:r>
            <w:proofErr w:type="spellStart"/>
            <w:r w:rsidRPr="00232CB9">
              <w:rPr>
                <w:rFonts w:ascii="Times New Roman" w:hAnsi="Times New Roman" w:cs="Times New Roman"/>
                <w:sz w:val="24"/>
                <w:szCs w:val="24"/>
              </w:rPr>
              <w:t>электроусилителем</w:t>
            </w:r>
            <w:proofErr w:type="spellEnd"/>
            <w:r w:rsidRPr="00232C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6" w:type="pct"/>
            <w:vMerge/>
            <w:vAlign w:val="center"/>
          </w:tcPr>
          <w:p w:rsidR="002C297F" w:rsidRPr="00A570E3" w:rsidRDefault="002C297F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C297F" w:rsidRPr="00A570E3" w:rsidTr="002C297F">
        <w:tc>
          <w:tcPr>
            <w:tcW w:w="941" w:type="pct"/>
            <w:gridSpan w:val="2"/>
            <w:vMerge/>
          </w:tcPr>
          <w:p w:rsidR="002C297F" w:rsidRPr="00DF69BC" w:rsidRDefault="002C297F" w:rsidP="00DF69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2C297F" w:rsidRPr="00232CB9" w:rsidRDefault="002C297F" w:rsidP="00232CB9">
            <w:pPr>
              <w:pStyle w:val="a9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>Особенности конструкции рулевого управления с активным управлением.</w:t>
            </w:r>
          </w:p>
        </w:tc>
        <w:tc>
          <w:tcPr>
            <w:tcW w:w="976" w:type="pct"/>
            <w:vMerge/>
            <w:vAlign w:val="center"/>
          </w:tcPr>
          <w:p w:rsidR="002C297F" w:rsidRPr="00A570E3" w:rsidRDefault="002C297F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C297F" w:rsidRPr="00A570E3" w:rsidTr="002C297F">
        <w:tc>
          <w:tcPr>
            <w:tcW w:w="941" w:type="pct"/>
            <w:gridSpan w:val="2"/>
            <w:vMerge/>
          </w:tcPr>
          <w:p w:rsidR="002C297F" w:rsidRPr="00DF69BC" w:rsidRDefault="002C297F" w:rsidP="00DF69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2C297F" w:rsidRPr="00232CB9" w:rsidRDefault="002C297F" w:rsidP="00232CB9">
            <w:pPr>
              <w:pStyle w:val="a9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>Особенности конструкции рулевого управления с активным управлением.</w:t>
            </w:r>
          </w:p>
        </w:tc>
        <w:tc>
          <w:tcPr>
            <w:tcW w:w="976" w:type="pct"/>
            <w:vMerge w:val="restart"/>
            <w:tcBorders>
              <w:top w:val="nil"/>
            </w:tcBorders>
            <w:vAlign w:val="center"/>
          </w:tcPr>
          <w:p w:rsidR="002C297F" w:rsidRPr="00A570E3" w:rsidRDefault="002C297F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C297F" w:rsidRPr="00A570E3" w:rsidTr="002C297F">
        <w:tc>
          <w:tcPr>
            <w:tcW w:w="941" w:type="pct"/>
            <w:gridSpan w:val="2"/>
            <w:vMerge/>
          </w:tcPr>
          <w:p w:rsidR="002C297F" w:rsidRPr="00DF69BC" w:rsidRDefault="002C297F" w:rsidP="00DF69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2C297F" w:rsidRPr="00232CB9" w:rsidRDefault="002C297F" w:rsidP="00232CB9">
            <w:pPr>
              <w:pStyle w:val="a9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>Нагрузки в элементах рулевого управления</w:t>
            </w:r>
          </w:p>
        </w:tc>
        <w:tc>
          <w:tcPr>
            <w:tcW w:w="976" w:type="pct"/>
            <w:vMerge/>
            <w:tcBorders>
              <w:top w:val="nil"/>
            </w:tcBorders>
            <w:vAlign w:val="center"/>
          </w:tcPr>
          <w:p w:rsidR="002C297F" w:rsidRPr="00A570E3" w:rsidRDefault="002C297F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C297F" w:rsidRPr="00A570E3" w:rsidTr="002C297F">
        <w:tc>
          <w:tcPr>
            <w:tcW w:w="941" w:type="pct"/>
            <w:gridSpan w:val="2"/>
            <w:vMerge/>
          </w:tcPr>
          <w:p w:rsidR="002C297F" w:rsidRPr="00DF69BC" w:rsidRDefault="002C297F" w:rsidP="00DF69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2C297F" w:rsidRPr="00232CB9" w:rsidRDefault="002C297F" w:rsidP="00232CB9">
            <w:pPr>
              <w:pStyle w:val="a9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>Основные понятия и определения, оценочные показатели тягово-скоростных свойств</w:t>
            </w:r>
          </w:p>
        </w:tc>
        <w:tc>
          <w:tcPr>
            <w:tcW w:w="976" w:type="pct"/>
            <w:vMerge/>
            <w:tcBorders>
              <w:top w:val="nil"/>
            </w:tcBorders>
            <w:vAlign w:val="center"/>
          </w:tcPr>
          <w:p w:rsidR="002C297F" w:rsidRPr="00A570E3" w:rsidRDefault="002C297F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C297F" w:rsidRPr="00A570E3" w:rsidTr="002C297F">
        <w:tc>
          <w:tcPr>
            <w:tcW w:w="941" w:type="pct"/>
            <w:gridSpan w:val="2"/>
            <w:vMerge/>
          </w:tcPr>
          <w:p w:rsidR="002C297F" w:rsidRPr="00DF69BC" w:rsidRDefault="002C297F" w:rsidP="00DF69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2C297F" w:rsidRPr="00232CB9" w:rsidRDefault="002C297F" w:rsidP="00232CB9">
            <w:pPr>
              <w:pStyle w:val="a9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понятия и определения, оценочные </w:t>
            </w:r>
            <w:r w:rsidR="00232CB9" w:rsidRPr="00232CB9">
              <w:rPr>
                <w:rFonts w:ascii="Times New Roman" w:hAnsi="Times New Roman" w:cs="Times New Roman"/>
                <w:sz w:val="24"/>
                <w:szCs w:val="24"/>
              </w:rPr>
              <w:t>показатели тягово-скоростных сво</w:t>
            </w: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>йств</w:t>
            </w:r>
          </w:p>
        </w:tc>
        <w:tc>
          <w:tcPr>
            <w:tcW w:w="976" w:type="pct"/>
            <w:vMerge/>
            <w:tcBorders>
              <w:top w:val="nil"/>
            </w:tcBorders>
            <w:vAlign w:val="center"/>
          </w:tcPr>
          <w:p w:rsidR="002C297F" w:rsidRPr="00A570E3" w:rsidRDefault="002C297F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C297F" w:rsidRPr="00A570E3" w:rsidTr="002C297F">
        <w:tc>
          <w:tcPr>
            <w:tcW w:w="941" w:type="pct"/>
            <w:gridSpan w:val="2"/>
            <w:vMerge/>
          </w:tcPr>
          <w:p w:rsidR="002C297F" w:rsidRPr="00DF69BC" w:rsidRDefault="002C297F" w:rsidP="00DF69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2C297F" w:rsidRPr="00232CB9" w:rsidRDefault="002C297F" w:rsidP="00232CB9">
            <w:pPr>
              <w:pStyle w:val="a9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>Силы, действующие на автомобиль. Кинематика и динамика автомобильного колеса</w:t>
            </w:r>
          </w:p>
        </w:tc>
        <w:tc>
          <w:tcPr>
            <w:tcW w:w="976" w:type="pct"/>
            <w:vMerge/>
            <w:tcBorders>
              <w:top w:val="nil"/>
            </w:tcBorders>
            <w:vAlign w:val="center"/>
          </w:tcPr>
          <w:p w:rsidR="002C297F" w:rsidRPr="00A570E3" w:rsidRDefault="002C297F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C297F" w:rsidRPr="00A570E3" w:rsidTr="002C297F">
        <w:tc>
          <w:tcPr>
            <w:tcW w:w="941" w:type="pct"/>
            <w:gridSpan w:val="2"/>
            <w:vMerge/>
          </w:tcPr>
          <w:p w:rsidR="002C297F" w:rsidRPr="00DF69BC" w:rsidRDefault="002C297F" w:rsidP="00DF69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2C297F" w:rsidRPr="00232CB9" w:rsidRDefault="002C297F" w:rsidP="00232CB9">
            <w:pPr>
              <w:pStyle w:val="a9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>Силы, действующие на автомобиль. Кинематика и динамика автомобильного колеса</w:t>
            </w:r>
          </w:p>
        </w:tc>
        <w:tc>
          <w:tcPr>
            <w:tcW w:w="976" w:type="pct"/>
            <w:vMerge/>
            <w:tcBorders>
              <w:top w:val="nil"/>
            </w:tcBorders>
            <w:vAlign w:val="center"/>
          </w:tcPr>
          <w:p w:rsidR="002C297F" w:rsidRPr="00A570E3" w:rsidRDefault="002C297F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C297F" w:rsidRPr="00A570E3" w:rsidTr="002C297F">
        <w:tc>
          <w:tcPr>
            <w:tcW w:w="941" w:type="pct"/>
            <w:gridSpan w:val="2"/>
            <w:vMerge/>
          </w:tcPr>
          <w:p w:rsidR="002C297F" w:rsidRPr="00DF69BC" w:rsidRDefault="002C297F" w:rsidP="00DF69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2C297F" w:rsidRPr="00232CB9" w:rsidRDefault="002C297F" w:rsidP="00232CB9">
            <w:pPr>
              <w:pStyle w:val="a9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>Оценочные показатели топливной экономичности</w:t>
            </w:r>
          </w:p>
        </w:tc>
        <w:tc>
          <w:tcPr>
            <w:tcW w:w="976" w:type="pct"/>
            <w:vMerge/>
            <w:tcBorders>
              <w:top w:val="nil"/>
            </w:tcBorders>
            <w:vAlign w:val="center"/>
          </w:tcPr>
          <w:p w:rsidR="002C297F" w:rsidRPr="00A570E3" w:rsidRDefault="002C297F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C297F" w:rsidRPr="00A570E3" w:rsidTr="002C297F">
        <w:tc>
          <w:tcPr>
            <w:tcW w:w="941" w:type="pct"/>
            <w:gridSpan w:val="2"/>
            <w:vMerge/>
          </w:tcPr>
          <w:p w:rsidR="002C297F" w:rsidRPr="00DF69BC" w:rsidRDefault="002C297F" w:rsidP="00DF69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2C297F" w:rsidRPr="00232CB9" w:rsidRDefault="002C297F" w:rsidP="00232CB9">
            <w:pPr>
              <w:pStyle w:val="a9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>Оценочные показатели топливной экономичности</w:t>
            </w:r>
          </w:p>
        </w:tc>
        <w:tc>
          <w:tcPr>
            <w:tcW w:w="976" w:type="pct"/>
            <w:vMerge/>
            <w:tcBorders>
              <w:top w:val="nil"/>
            </w:tcBorders>
            <w:vAlign w:val="center"/>
          </w:tcPr>
          <w:p w:rsidR="002C297F" w:rsidRPr="00A570E3" w:rsidRDefault="002C297F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0349D" w:rsidRPr="00A570E3" w:rsidTr="0040349D">
        <w:tc>
          <w:tcPr>
            <w:tcW w:w="941" w:type="pct"/>
            <w:gridSpan w:val="2"/>
            <w:vMerge/>
          </w:tcPr>
          <w:p w:rsidR="0040349D" w:rsidRPr="00DF69BC" w:rsidRDefault="0040349D" w:rsidP="00DF69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40349D" w:rsidRPr="00232CB9" w:rsidRDefault="0040349D" w:rsidP="00232CB9">
            <w:pPr>
              <w:pStyle w:val="a9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>Оценочные показатели управляемости и методика их экспериментального определения</w:t>
            </w:r>
          </w:p>
        </w:tc>
        <w:tc>
          <w:tcPr>
            <w:tcW w:w="976" w:type="pct"/>
            <w:vMerge/>
            <w:tcBorders>
              <w:top w:val="nil"/>
            </w:tcBorders>
            <w:vAlign w:val="center"/>
          </w:tcPr>
          <w:p w:rsidR="0040349D" w:rsidRPr="00A570E3" w:rsidRDefault="0040349D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0349D" w:rsidRPr="00A570E3" w:rsidTr="0040349D">
        <w:tc>
          <w:tcPr>
            <w:tcW w:w="941" w:type="pct"/>
            <w:gridSpan w:val="2"/>
            <w:vMerge/>
          </w:tcPr>
          <w:p w:rsidR="0040349D" w:rsidRPr="00DF69BC" w:rsidRDefault="0040349D" w:rsidP="00DF69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40349D" w:rsidRPr="00232CB9" w:rsidRDefault="0040349D" w:rsidP="00232CB9">
            <w:pPr>
              <w:pStyle w:val="a9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>Экспериментальное и аналитическое определение показателей тягово-скоростных свойств</w:t>
            </w:r>
          </w:p>
        </w:tc>
        <w:tc>
          <w:tcPr>
            <w:tcW w:w="976" w:type="pct"/>
            <w:vMerge/>
            <w:tcBorders>
              <w:top w:val="nil"/>
            </w:tcBorders>
            <w:vAlign w:val="center"/>
          </w:tcPr>
          <w:p w:rsidR="0040349D" w:rsidRPr="00A570E3" w:rsidRDefault="0040349D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0349D" w:rsidRPr="00A570E3" w:rsidTr="0040349D">
        <w:trPr>
          <w:trHeight w:val="105"/>
        </w:trPr>
        <w:tc>
          <w:tcPr>
            <w:tcW w:w="941" w:type="pct"/>
            <w:gridSpan w:val="2"/>
            <w:vMerge/>
          </w:tcPr>
          <w:p w:rsidR="0040349D" w:rsidRPr="00DF69BC" w:rsidRDefault="0040349D" w:rsidP="00DF69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40349D" w:rsidRPr="00232CB9" w:rsidRDefault="0040349D" w:rsidP="00232CB9">
            <w:pPr>
              <w:pStyle w:val="a9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конструкции тормозной системы с </w:t>
            </w:r>
            <w:r w:rsidRPr="00232C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EBD</w:t>
            </w: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232C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BAS</w:t>
            </w: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6" w:type="pct"/>
            <w:vMerge/>
            <w:tcBorders>
              <w:top w:val="nil"/>
            </w:tcBorders>
            <w:vAlign w:val="center"/>
          </w:tcPr>
          <w:p w:rsidR="0040349D" w:rsidRPr="00A570E3" w:rsidRDefault="0040349D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0349D" w:rsidRPr="00A570E3" w:rsidTr="0040349D">
        <w:tc>
          <w:tcPr>
            <w:tcW w:w="941" w:type="pct"/>
            <w:gridSpan w:val="2"/>
            <w:vMerge/>
          </w:tcPr>
          <w:p w:rsidR="0040349D" w:rsidRPr="00DF69BC" w:rsidRDefault="0040349D" w:rsidP="00DF69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40349D" w:rsidRPr="00232CB9" w:rsidRDefault="0040349D" w:rsidP="00232CB9">
            <w:pPr>
              <w:pStyle w:val="a9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конструкции тормозной системы с </w:t>
            </w:r>
            <w:r w:rsidRPr="00232C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EBD</w:t>
            </w: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232C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BAS</w:t>
            </w: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6" w:type="pct"/>
            <w:vMerge/>
            <w:tcBorders>
              <w:top w:val="nil"/>
            </w:tcBorders>
            <w:vAlign w:val="center"/>
          </w:tcPr>
          <w:p w:rsidR="0040349D" w:rsidRPr="00A570E3" w:rsidRDefault="0040349D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0349D" w:rsidRPr="00A570E3" w:rsidTr="0040349D">
        <w:tc>
          <w:tcPr>
            <w:tcW w:w="941" w:type="pct"/>
            <w:gridSpan w:val="2"/>
            <w:vMerge/>
          </w:tcPr>
          <w:p w:rsidR="0040349D" w:rsidRPr="00DF69BC" w:rsidRDefault="0040349D" w:rsidP="00DF69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40349D" w:rsidRPr="00232CB9" w:rsidRDefault="0040349D" w:rsidP="00232CB9">
            <w:pPr>
              <w:pStyle w:val="a9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>Автоматизация управления автомобилем</w:t>
            </w:r>
          </w:p>
        </w:tc>
        <w:tc>
          <w:tcPr>
            <w:tcW w:w="976" w:type="pct"/>
            <w:vMerge/>
            <w:tcBorders>
              <w:top w:val="nil"/>
            </w:tcBorders>
            <w:vAlign w:val="center"/>
          </w:tcPr>
          <w:p w:rsidR="0040349D" w:rsidRPr="00A570E3" w:rsidRDefault="0040349D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0349D" w:rsidRPr="00A570E3" w:rsidTr="0040349D">
        <w:tc>
          <w:tcPr>
            <w:tcW w:w="941" w:type="pct"/>
            <w:gridSpan w:val="2"/>
            <w:vMerge/>
          </w:tcPr>
          <w:p w:rsidR="0040349D" w:rsidRPr="00DF69BC" w:rsidRDefault="0040349D" w:rsidP="00DF69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40349D" w:rsidRPr="00232CB9" w:rsidRDefault="0040349D" w:rsidP="00232CB9">
            <w:pPr>
              <w:pStyle w:val="a9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>Автоматизация управления автомобилем</w:t>
            </w:r>
          </w:p>
        </w:tc>
        <w:tc>
          <w:tcPr>
            <w:tcW w:w="976" w:type="pct"/>
            <w:vMerge/>
            <w:tcBorders>
              <w:top w:val="nil"/>
            </w:tcBorders>
            <w:vAlign w:val="center"/>
          </w:tcPr>
          <w:p w:rsidR="0040349D" w:rsidRPr="00A570E3" w:rsidRDefault="0040349D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0349D" w:rsidRPr="00A570E3" w:rsidTr="0040349D">
        <w:tc>
          <w:tcPr>
            <w:tcW w:w="941" w:type="pct"/>
            <w:gridSpan w:val="2"/>
            <w:vMerge/>
          </w:tcPr>
          <w:p w:rsidR="0040349D" w:rsidRPr="00DF69BC" w:rsidRDefault="0040349D" w:rsidP="00DF69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40349D" w:rsidRPr="00232CB9" w:rsidRDefault="0040349D" w:rsidP="00232CB9">
            <w:pPr>
              <w:pStyle w:val="a9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32CB9">
              <w:rPr>
                <w:rFonts w:ascii="Times New Roman" w:hAnsi="Times New Roman" w:cs="Times New Roman"/>
                <w:bCs/>
                <w:sz w:val="24"/>
                <w:szCs w:val="24"/>
              </w:rPr>
              <w:t>Семинар по теме: «Конструктивные особенности транспортных средств»</w:t>
            </w:r>
          </w:p>
        </w:tc>
        <w:tc>
          <w:tcPr>
            <w:tcW w:w="976" w:type="pct"/>
            <w:vMerge/>
            <w:tcBorders>
              <w:top w:val="nil"/>
            </w:tcBorders>
            <w:vAlign w:val="center"/>
          </w:tcPr>
          <w:p w:rsidR="0040349D" w:rsidRPr="00A570E3" w:rsidRDefault="0040349D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0349D" w:rsidRPr="00A570E3" w:rsidTr="0040349D">
        <w:tc>
          <w:tcPr>
            <w:tcW w:w="941" w:type="pct"/>
            <w:gridSpan w:val="2"/>
            <w:vMerge/>
          </w:tcPr>
          <w:p w:rsidR="0040349D" w:rsidRPr="00A570E3" w:rsidRDefault="0040349D" w:rsidP="00DF69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40349D" w:rsidRPr="00232CB9" w:rsidRDefault="0040349D" w:rsidP="00232CB9">
            <w:pPr>
              <w:pStyle w:val="a9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32CB9">
              <w:rPr>
                <w:rFonts w:ascii="Times New Roman" w:hAnsi="Times New Roman" w:cs="Times New Roman"/>
                <w:bCs/>
                <w:sz w:val="24"/>
                <w:szCs w:val="24"/>
              </w:rPr>
              <w:t>Дифференцированный зачет</w:t>
            </w:r>
          </w:p>
          <w:p w:rsidR="0040349D" w:rsidRDefault="0040349D" w:rsidP="0040349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76" w:type="pct"/>
            <w:vMerge/>
            <w:tcBorders>
              <w:top w:val="nil"/>
            </w:tcBorders>
            <w:vAlign w:val="center"/>
          </w:tcPr>
          <w:p w:rsidR="0040349D" w:rsidRPr="00A570E3" w:rsidRDefault="0040349D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E7A5E" w:rsidRPr="00A570E3" w:rsidTr="00D2269A">
        <w:tc>
          <w:tcPr>
            <w:tcW w:w="941" w:type="pct"/>
            <w:gridSpan w:val="2"/>
            <w:vMerge/>
          </w:tcPr>
          <w:p w:rsidR="00EE7A5E" w:rsidRPr="00A570E3" w:rsidRDefault="00EE7A5E" w:rsidP="00D2269A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EE7A5E" w:rsidRPr="00A570E3" w:rsidRDefault="00EE7A5E" w:rsidP="00B55145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70E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976" w:type="pct"/>
            <w:vAlign w:val="center"/>
          </w:tcPr>
          <w:p w:rsidR="00EE7A5E" w:rsidRPr="00EE7A5E" w:rsidRDefault="00C51241" w:rsidP="00EE7A5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18</w:t>
            </w:r>
          </w:p>
        </w:tc>
      </w:tr>
      <w:tr w:rsidR="00EE7A5E" w:rsidRPr="00A570E3" w:rsidTr="00D2269A">
        <w:tc>
          <w:tcPr>
            <w:tcW w:w="941" w:type="pct"/>
            <w:gridSpan w:val="2"/>
            <w:vMerge/>
          </w:tcPr>
          <w:p w:rsidR="00EE7A5E" w:rsidRPr="00A570E3" w:rsidRDefault="00EE7A5E" w:rsidP="00D2269A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EE7A5E" w:rsidRPr="00F07A1C" w:rsidRDefault="00EE7A5E" w:rsidP="00F07A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="0097380C">
              <w:rPr>
                <w:rFonts w:ascii="Times New Roman" w:hAnsi="Times New Roman" w:cs="Times New Roman"/>
                <w:sz w:val="24"/>
                <w:szCs w:val="24"/>
              </w:rPr>
              <w:t xml:space="preserve">№1 </w:t>
            </w: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«Особенности автотранспортных средств как объектов оценки»</w:t>
            </w:r>
          </w:p>
        </w:tc>
        <w:tc>
          <w:tcPr>
            <w:tcW w:w="976" w:type="pct"/>
            <w:vAlign w:val="center"/>
          </w:tcPr>
          <w:p w:rsidR="00EE7A5E" w:rsidRPr="00EE7A5E" w:rsidRDefault="00EE7A5E" w:rsidP="006E6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7A5E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2</w:t>
            </w:r>
          </w:p>
        </w:tc>
      </w:tr>
      <w:tr w:rsidR="00EE7A5E" w:rsidRPr="00A570E3" w:rsidTr="00DF69BC">
        <w:trPr>
          <w:trHeight w:val="225"/>
        </w:trPr>
        <w:tc>
          <w:tcPr>
            <w:tcW w:w="941" w:type="pct"/>
            <w:gridSpan w:val="2"/>
            <w:vMerge/>
          </w:tcPr>
          <w:p w:rsidR="00EE7A5E" w:rsidRPr="00A570E3" w:rsidRDefault="00EE7A5E" w:rsidP="00D2269A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EE7A5E" w:rsidRPr="00F07A1C" w:rsidRDefault="00EE7A5E" w:rsidP="00F07A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  <w:r w:rsidR="0097380C">
              <w:rPr>
                <w:rFonts w:ascii="Times New Roman" w:hAnsi="Times New Roman" w:cs="Times New Roman"/>
                <w:sz w:val="24"/>
                <w:szCs w:val="24"/>
              </w:rPr>
              <w:t xml:space="preserve"> №2</w:t>
            </w: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 xml:space="preserve"> «Положения ЕСКД»</w:t>
            </w:r>
          </w:p>
        </w:tc>
        <w:tc>
          <w:tcPr>
            <w:tcW w:w="976" w:type="pct"/>
            <w:vAlign w:val="center"/>
          </w:tcPr>
          <w:p w:rsidR="00EE7A5E" w:rsidRPr="00EE7A5E" w:rsidRDefault="00EE7A5E" w:rsidP="006E6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7A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EE7A5E" w:rsidRPr="00A570E3" w:rsidTr="00DF69BC">
        <w:trPr>
          <w:trHeight w:val="195"/>
        </w:trPr>
        <w:tc>
          <w:tcPr>
            <w:tcW w:w="941" w:type="pct"/>
            <w:gridSpan w:val="2"/>
            <w:vMerge/>
          </w:tcPr>
          <w:p w:rsidR="00EE7A5E" w:rsidRPr="00A570E3" w:rsidRDefault="00EE7A5E" w:rsidP="00D2269A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EE7A5E" w:rsidRPr="00F07A1C" w:rsidRDefault="00EE7A5E" w:rsidP="00F07A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  <w:r w:rsidR="0097380C">
              <w:rPr>
                <w:rFonts w:ascii="Times New Roman" w:hAnsi="Times New Roman" w:cs="Times New Roman"/>
                <w:sz w:val="24"/>
                <w:szCs w:val="24"/>
              </w:rPr>
              <w:t xml:space="preserve"> №3</w:t>
            </w: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 xml:space="preserve"> «Правила чтения электрических схем»</w:t>
            </w:r>
          </w:p>
        </w:tc>
        <w:tc>
          <w:tcPr>
            <w:tcW w:w="976" w:type="pct"/>
            <w:vAlign w:val="center"/>
          </w:tcPr>
          <w:p w:rsidR="00EE7A5E" w:rsidRPr="00EE7A5E" w:rsidRDefault="00EE7A5E" w:rsidP="006E6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7A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EE7A5E" w:rsidRPr="00A570E3" w:rsidTr="00DF69BC">
        <w:trPr>
          <w:trHeight w:val="270"/>
        </w:trPr>
        <w:tc>
          <w:tcPr>
            <w:tcW w:w="941" w:type="pct"/>
            <w:gridSpan w:val="2"/>
            <w:vMerge/>
          </w:tcPr>
          <w:p w:rsidR="00EE7A5E" w:rsidRPr="00A570E3" w:rsidRDefault="00EE7A5E" w:rsidP="00D2269A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EE7A5E" w:rsidRPr="00F07A1C" w:rsidRDefault="00EE7A5E" w:rsidP="00F07A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="0097380C">
              <w:rPr>
                <w:rFonts w:ascii="Times New Roman" w:hAnsi="Times New Roman" w:cs="Times New Roman"/>
                <w:sz w:val="24"/>
                <w:szCs w:val="24"/>
              </w:rPr>
              <w:t xml:space="preserve">№4 </w:t>
            </w: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«Определение технических характеристик узлов и агрегатов транспортных средств»</w:t>
            </w:r>
          </w:p>
        </w:tc>
        <w:tc>
          <w:tcPr>
            <w:tcW w:w="976" w:type="pct"/>
            <w:vAlign w:val="center"/>
          </w:tcPr>
          <w:p w:rsidR="00EE7A5E" w:rsidRPr="00EE7A5E" w:rsidRDefault="00EE7A5E" w:rsidP="006E6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7A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EE7A5E" w:rsidRPr="00A570E3" w:rsidTr="00DF69BC">
        <w:trPr>
          <w:trHeight w:val="206"/>
        </w:trPr>
        <w:tc>
          <w:tcPr>
            <w:tcW w:w="941" w:type="pct"/>
            <w:gridSpan w:val="2"/>
            <w:vMerge/>
          </w:tcPr>
          <w:p w:rsidR="00EE7A5E" w:rsidRPr="00A570E3" w:rsidRDefault="00EE7A5E" w:rsidP="00D2269A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EE7A5E" w:rsidRPr="00F07A1C" w:rsidRDefault="00EE7A5E" w:rsidP="00F07A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="0097380C">
              <w:rPr>
                <w:rFonts w:ascii="Times New Roman" w:hAnsi="Times New Roman" w:cs="Times New Roman"/>
                <w:sz w:val="24"/>
                <w:szCs w:val="24"/>
              </w:rPr>
              <w:t xml:space="preserve">№5 </w:t>
            </w: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«Подбор оригинальных запасных частей и их аналогов по артикулам и кодам в соответствии с каталогом»</w:t>
            </w:r>
          </w:p>
        </w:tc>
        <w:tc>
          <w:tcPr>
            <w:tcW w:w="976" w:type="pct"/>
            <w:vAlign w:val="center"/>
          </w:tcPr>
          <w:p w:rsidR="00EE7A5E" w:rsidRPr="00EE7A5E" w:rsidRDefault="00EE7A5E" w:rsidP="006E6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7A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EE7A5E" w:rsidRPr="00A570E3" w:rsidTr="00DF69BC">
        <w:trPr>
          <w:trHeight w:val="255"/>
        </w:trPr>
        <w:tc>
          <w:tcPr>
            <w:tcW w:w="941" w:type="pct"/>
            <w:gridSpan w:val="2"/>
            <w:vMerge/>
          </w:tcPr>
          <w:p w:rsidR="00EE7A5E" w:rsidRPr="00A570E3" w:rsidRDefault="00EE7A5E" w:rsidP="00D2269A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EE7A5E" w:rsidRPr="00F07A1C" w:rsidRDefault="00EE7A5E" w:rsidP="00F07A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="0097380C">
              <w:rPr>
                <w:rFonts w:ascii="Times New Roman" w:hAnsi="Times New Roman" w:cs="Times New Roman"/>
                <w:sz w:val="24"/>
                <w:szCs w:val="24"/>
              </w:rPr>
              <w:t xml:space="preserve">№6 </w:t>
            </w: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«Динамическое преодоление дорожных сопротивлений»</w:t>
            </w:r>
          </w:p>
        </w:tc>
        <w:tc>
          <w:tcPr>
            <w:tcW w:w="976" w:type="pct"/>
            <w:vAlign w:val="center"/>
          </w:tcPr>
          <w:p w:rsidR="00EE7A5E" w:rsidRPr="00EE7A5E" w:rsidRDefault="00EE7A5E" w:rsidP="006E6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7A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EE7A5E" w:rsidRPr="00A570E3" w:rsidTr="00DF69BC">
        <w:trPr>
          <w:trHeight w:val="210"/>
        </w:trPr>
        <w:tc>
          <w:tcPr>
            <w:tcW w:w="941" w:type="pct"/>
            <w:gridSpan w:val="2"/>
            <w:vMerge/>
          </w:tcPr>
          <w:p w:rsidR="00EE7A5E" w:rsidRPr="00A570E3" w:rsidRDefault="00EE7A5E" w:rsidP="00D2269A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EE7A5E" w:rsidRPr="00F07A1C" w:rsidRDefault="00EE7A5E" w:rsidP="00F07A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="0097380C">
              <w:rPr>
                <w:rFonts w:ascii="Times New Roman" w:hAnsi="Times New Roman" w:cs="Times New Roman"/>
                <w:sz w:val="24"/>
                <w:szCs w:val="24"/>
              </w:rPr>
              <w:t xml:space="preserve">№7 </w:t>
            </w: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«Определение замедления, пути и времени торможения автомобиля. Построение характеристик»</w:t>
            </w:r>
          </w:p>
        </w:tc>
        <w:tc>
          <w:tcPr>
            <w:tcW w:w="976" w:type="pct"/>
            <w:vAlign w:val="center"/>
          </w:tcPr>
          <w:p w:rsidR="00EE7A5E" w:rsidRPr="00EE7A5E" w:rsidRDefault="00EE7A5E" w:rsidP="006E6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7A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EE7A5E" w:rsidRPr="00A570E3" w:rsidTr="00DF69BC">
        <w:trPr>
          <w:trHeight w:val="255"/>
        </w:trPr>
        <w:tc>
          <w:tcPr>
            <w:tcW w:w="941" w:type="pct"/>
            <w:gridSpan w:val="2"/>
            <w:vMerge/>
          </w:tcPr>
          <w:p w:rsidR="00EE7A5E" w:rsidRPr="00A570E3" w:rsidRDefault="00EE7A5E" w:rsidP="00D2269A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EE7A5E" w:rsidRPr="00F07A1C" w:rsidRDefault="00EE7A5E" w:rsidP="00F07A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="0097380C">
              <w:rPr>
                <w:rFonts w:ascii="Times New Roman" w:hAnsi="Times New Roman" w:cs="Times New Roman"/>
                <w:sz w:val="24"/>
                <w:szCs w:val="24"/>
              </w:rPr>
              <w:t xml:space="preserve">№8 </w:t>
            </w: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«Влияние эксплуатационных факторов на топливную экономичность»</w:t>
            </w:r>
          </w:p>
        </w:tc>
        <w:tc>
          <w:tcPr>
            <w:tcW w:w="976" w:type="pct"/>
            <w:vAlign w:val="center"/>
          </w:tcPr>
          <w:p w:rsidR="00EE7A5E" w:rsidRPr="00EE7A5E" w:rsidRDefault="00EE7A5E" w:rsidP="006E6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7A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EE7A5E" w:rsidRPr="00A570E3" w:rsidTr="00DF69BC">
        <w:trPr>
          <w:trHeight w:val="210"/>
        </w:trPr>
        <w:tc>
          <w:tcPr>
            <w:tcW w:w="941" w:type="pct"/>
            <w:gridSpan w:val="2"/>
            <w:vMerge/>
          </w:tcPr>
          <w:p w:rsidR="00EE7A5E" w:rsidRPr="00A570E3" w:rsidRDefault="00EE7A5E" w:rsidP="00D2269A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EE7A5E" w:rsidRPr="00F07A1C" w:rsidRDefault="00EE7A5E" w:rsidP="00F07A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="0097380C">
              <w:rPr>
                <w:rFonts w:ascii="Times New Roman" w:hAnsi="Times New Roman" w:cs="Times New Roman"/>
                <w:sz w:val="24"/>
                <w:szCs w:val="24"/>
              </w:rPr>
              <w:t xml:space="preserve">№9 </w:t>
            </w: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«Взаимосвязь топливной экономичности и экологической безопасности»</w:t>
            </w:r>
          </w:p>
        </w:tc>
        <w:tc>
          <w:tcPr>
            <w:tcW w:w="976" w:type="pct"/>
            <w:vAlign w:val="center"/>
          </w:tcPr>
          <w:p w:rsidR="00EE7A5E" w:rsidRPr="00EE7A5E" w:rsidRDefault="00EE7A5E" w:rsidP="006E6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7A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4958B0" w:rsidRPr="00A570E3" w:rsidTr="00DF69BC">
        <w:trPr>
          <w:trHeight w:val="210"/>
        </w:trPr>
        <w:tc>
          <w:tcPr>
            <w:tcW w:w="941" w:type="pct"/>
            <w:gridSpan w:val="2"/>
          </w:tcPr>
          <w:p w:rsidR="004958B0" w:rsidRPr="00A570E3" w:rsidRDefault="004958B0" w:rsidP="00D2269A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4958B0" w:rsidRDefault="004958B0" w:rsidP="00095F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работа:</w:t>
            </w:r>
          </w:p>
          <w:p w:rsidR="004958B0" w:rsidRDefault="004958B0" w:rsidP="00886B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Реферат по теме: «</w:t>
            </w:r>
            <w:r w:rsidRPr="00DF69BC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конструкции механических трансмиссий </w:t>
            </w:r>
            <w:proofErr w:type="spellStart"/>
            <w:r w:rsidRPr="00DF69BC">
              <w:rPr>
                <w:rFonts w:ascii="Times New Roman" w:hAnsi="Times New Roman" w:cs="Times New Roman"/>
                <w:sz w:val="24"/>
                <w:szCs w:val="24"/>
              </w:rPr>
              <w:t>полноприводных</w:t>
            </w:r>
            <w:proofErr w:type="spellEnd"/>
            <w:r w:rsidRPr="00DF69BC"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886B98" w:rsidRDefault="00886B98" w:rsidP="00886B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Реферат по теме: «</w:t>
            </w: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>Особенности конструкции пневматической регулируемой подвески автомобилей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958B0" w:rsidRDefault="004958B0" w:rsidP="00095F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по теме: «</w:t>
            </w:r>
            <w:r w:rsidRPr="00DF69BC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конструкции тормозной системы с </w:t>
            </w:r>
            <w:r w:rsidRPr="00DF69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EBD</w:t>
            </w:r>
            <w:r w:rsidRPr="00DF69B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DF69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886B98" w:rsidRDefault="00886B98" w:rsidP="00095F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по теме: «</w:t>
            </w: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Влияние эксплуатационных факторов на топливную экономичность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42CA7" w:rsidRDefault="00C42CA7" w:rsidP="00095F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CA7" w:rsidRPr="004958B0" w:rsidRDefault="00C42CA7" w:rsidP="00095F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pct"/>
            <w:vAlign w:val="center"/>
          </w:tcPr>
          <w:p w:rsidR="004958B0" w:rsidRPr="007856DF" w:rsidRDefault="009676E5" w:rsidP="006E6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856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EE7A5E" w:rsidRPr="00A570E3" w:rsidTr="00095FDE">
        <w:tc>
          <w:tcPr>
            <w:tcW w:w="4024" w:type="pct"/>
            <w:gridSpan w:val="3"/>
          </w:tcPr>
          <w:p w:rsidR="00EE7A5E" w:rsidRPr="00A570E3" w:rsidRDefault="00EE7A5E" w:rsidP="0061504E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70E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 xml:space="preserve">МДК.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03.02</w:t>
            </w:r>
            <w:r w:rsidRPr="0061504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Организация работ по модернизации автотранспортных средств.</w:t>
            </w:r>
          </w:p>
        </w:tc>
        <w:tc>
          <w:tcPr>
            <w:tcW w:w="976" w:type="pct"/>
            <w:vAlign w:val="center"/>
          </w:tcPr>
          <w:p w:rsidR="00EE7A5E" w:rsidRPr="00A570E3" w:rsidRDefault="00874F3B" w:rsidP="00095F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53</w:t>
            </w:r>
          </w:p>
        </w:tc>
      </w:tr>
      <w:tr w:rsidR="0040349D" w:rsidRPr="00A570E3" w:rsidTr="0040349D">
        <w:tc>
          <w:tcPr>
            <w:tcW w:w="941" w:type="pct"/>
            <w:gridSpan w:val="2"/>
            <w:vMerge w:val="restart"/>
          </w:tcPr>
          <w:p w:rsidR="0040349D" w:rsidRPr="00802B2B" w:rsidRDefault="0040349D" w:rsidP="004764B5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02B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2.1. Модернизация автомобилей</w:t>
            </w:r>
          </w:p>
        </w:tc>
        <w:tc>
          <w:tcPr>
            <w:tcW w:w="3083" w:type="pct"/>
          </w:tcPr>
          <w:p w:rsidR="0040349D" w:rsidRPr="00A570E3" w:rsidRDefault="0040349D" w:rsidP="0040349D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</w:t>
            </w:r>
          </w:p>
        </w:tc>
        <w:tc>
          <w:tcPr>
            <w:tcW w:w="976" w:type="pct"/>
            <w:vMerge w:val="restart"/>
            <w:vAlign w:val="center"/>
          </w:tcPr>
          <w:p w:rsidR="0040349D" w:rsidRPr="004764B5" w:rsidRDefault="0040349D" w:rsidP="00095F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 w:rsidR="00C42C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</w:tr>
      <w:tr w:rsidR="0040349D" w:rsidRPr="00A570E3" w:rsidTr="0040349D">
        <w:tc>
          <w:tcPr>
            <w:tcW w:w="941" w:type="pct"/>
            <w:gridSpan w:val="2"/>
            <w:vMerge/>
          </w:tcPr>
          <w:p w:rsidR="0040349D" w:rsidRPr="00A570E3" w:rsidRDefault="0040349D" w:rsidP="00802B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40349D" w:rsidRPr="00232CB9" w:rsidRDefault="0040349D" w:rsidP="00232CB9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 xml:space="preserve">Законы </w:t>
            </w:r>
            <w:proofErr w:type="gramStart"/>
            <w:r w:rsidRPr="00232CB9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  <w:proofErr w:type="gramEnd"/>
            <w:r w:rsidRPr="00232CB9">
              <w:rPr>
                <w:rFonts w:ascii="Times New Roman" w:hAnsi="Times New Roman" w:cs="Times New Roman"/>
                <w:sz w:val="24"/>
                <w:szCs w:val="24"/>
              </w:rPr>
              <w:t xml:space="preserve"> регулирующие сферу переоборудования транспортных средств</w:t>
            </w:r>
          </w:p>
        </w:tc>
        <w:tc>
          <w:tcPr>
            <w:tcW w:w="976" w:type="pct"/>
            <w:vMerge/>
            <w:vAlign w:val="center"/>
          </w:tcPr>
          <w:p w:rsidR="0040349D" w:rsidRPr="00A570E3" w:rsidRDefault="0040349D" w:rsidP="00802B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0349D" w:rsidRPr="00A570E3" w:rsidTr="0040349D">
        <w:tc>
          <w:tcPr>
            <w:tcW w:w="941" w:type="pct"/>
            <w:gridSpan w:val="2"/>
            <w:vMerge/>
          </w:tcPr>
          <w:p w:rsidR="0040349D" w:rsidRPr="00A570E3" w:rsidRDefault="0040349D" w:rsidP="00802B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40349D" w:rsidRPr="00232CB9" w:rsidRDefault="0040349D" w:rsidP="00232CB9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в области улучшения технических характеристик автомобилей</w:t>
            </w:r>
          </w:p>
        </w:tc>
        <w:tc>
          <w:tcPr>
            <w:tcW w:w="976" w:type="pct"/>
            <w:vMerge/>
            <w:vAlign w:val="center"/>
          </w:tcPr>
          <w:p w:rsidR="0040349D" w:rsidRPr="00A570E3" w:rsidRDefault="0040349D" w:rsidP="00802B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0349D" w:rsidRPr="00A570E3" w:rsidTr="0040349D">
        <w:tc>
          <w:tcPr>
            <w:tcW w:w="941" w:type="pct"/>
            <w:gridSpan w:val="2"/>
            <w:vMerge/>
          </w:tcPr>
          <w:p w:rsidR="0040349D" w:rsidRPr="00A570E3" w:rsidRDefault="0040349D" w:rsidP="00802B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40349D" w:rsidRPr="00232CB9" w:rsidRDefault="0040349D" w:rsidP="00232CB9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в области улучшения технических характеристик автомобилей</w:t>
            </w:r>
          </w:p>
        </w:tc>
        <w:tc>
          <w:tcPr>
            <w:tcW w:w="976" w:type="pct"/>
            <w:vMerge/>
            <w:vAlign w:val="center"/>
          </w:tcPr>
          <w:p w:rsidR="0040349D" w:rsidRPr="00A570E3" w:rsidRDefault="0040349D" w:rsidP="00802B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0349D" w:rsidRPr="00A570E3" w:rsidTr="0040349D">
        <w:tc>
          <w:tcPr>
            <w:tcW w:w="941" w:type="pct"/>
            <w:gridSpan w:val="2"/>
            <w:vMerge/>
          </w:tcPr>
          <w:p w:rsidR="0040349D" w:rsidRPr="00A570E3" w:rsidRDefault="0040349D" w:rsidP="00802B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40349D" w:rsidRPr="00232CB9" w:rsidRDefault="0040349D" w:rsidP="00232CB9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>Технологическое оборудование для модернизации автотранспортных средств</w:t>
            </w:r>
          </w:p>
        </w:tc>
        <w:tc>
          <w:tcPr>
            <w:tcW w:w="976" w:type="pct"/>
            <w:vMerge/>
            <w:vAlign w:val="center"/>
          </w:tcPr>
          <w:p w:rsidR="0040349D" w:rsidRPr="00A570E3" w:rsidRDefault="0040349D" w:rsidP="00802B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0349D" w:rsidRPr="00A570E3" w:rsidTr="0040349D">
        <w:tc>
          <w:tcPr>
            <w:tcW w:w="941" w:type="pct"/>
            <w:gridSpan w:val="2"/>
            <w:vMerge/>
          </w:tcPr>
          <w:p w:rsidR="0040349D" w:rsidRPr="00A570E3" w:rsidRDefault="0040349D" w:rsidP="00802B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40349D" w:rsidRPr="00232CB9" w:rsidRDefault="0040349D" w:rsidP="00232CB9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>Оценка технического состояния транспортных средств и возможности их модернизации</w:t>
            </w:r>
          </w:p>
        </w:tc>
        <w:tc>
          <w:tcPr>
            <w:tcW w:w="976" w:type="pct"/>
            <w:vMerge/>
            <w:vAlign w:val="center"/>
          </w:tcPr>
          <w:p w:rsidR="0040349D" w:rsidRPr="00A570E3" w:rsidRDefault="0040349D" w:rsidP="00802B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0349D" w:rsidRPr="00A570E3" w:rsidTr="0040349D">
        <w:tc>
          <w:tcPr>
            <w:tcW w:w="941" w:type="pct"/>
            <w:gridSpan w:val="2"/>
            <w:vMerge/>
          </w:tcPr>
          <w:p w:rsidR="0040349D" w:rsidRPr="00A570E3" w:rsidRDefault="0040349D" w:rsidP="00802B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40349D" w:rsidRPr="00232CB9" w:rsidRDefault="0040349D" w:rsidP="00232CB9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>Прогнозирование результатов от модернизации транспортных средств</w:t>
            </w:r>
          </w:p>
        </w:tc>
        <w:tc>
          <w:tcPr>
            <w:tcW w:w="976" w:type="pct"/>
            <w:vMerge/>
            <w:vAlign w:val="center"/>
          </w:tcPr>
          <w:p w:rsidR="0040349D" w:rsidRPr="00A570E3" w:rsidRDefault="0040349D" w:rsidP="00802B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0349D" w:rsidRPr="00A570E3" w:rsidTr="0040349D">
        <w:tc>
          <w:tcPr>
            <w:tcW w:w="941" w:type="pct"/>
            <w:gridSpan w:val="2"/>
            <w:vMerge/>
          </w:tcPr>
          <w:p w:rsidR="0040349D" w:rsidRPr="00A570E3" w:rsidRDefault="0040349D" w:rsidP="00802B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40349D" w:rsidRPr="00232CB9" w:rsidRDefault="0040349D" w:rsidP="00232CB9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>Модернизация тягово – скоростных свойств автомобиля</w:t>
            </w:r>
          </w:p>
        </w:tc>
        <w:tc>
          <w:tcPr>
            <w:tcW w:w="976" w:type="pct"/>
            <w:vMerge/>
            <w:vAlign w:val="center"/>
          </w:tcPr>
          <w:p w:rsidR="0040349D" w:rsidRPr="00A570E3" w:rsidRDefault="0040349D" w:rsidP="00802B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0349D" w:rsidRPr="00A570E3" w:rsidTr="0040349D">
        <w:tc>
          <w:tcPr>
            <w:tcW w:w="941" w:type="pct"/>
            <w:gridSpan w:val="2"/>
            <w:vMerge/>
          </w:tcPr>
          <w:p w:rsidR="0040349D" w:rsidRPr="00A570E3" w:rsidRDefault="0040349D" w:rsidP="00802B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40349D" w:rsidRPr="00232CB9" w:rsidRDefault="0040349D" w:rsidP="00232CB9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>Модернизация тягово – скоростных свойств автомобиля</w:t>
            </w:r>
          </w:p>
        </w:tc>
        <w:tc>
          <w:tcPr>
            <w:tcW w:w="976" w:type="pct"/>
            <w:vMerge/>
            <w:vAlign w:val="center"/>
          </w:tcPr>
          <w:p w:rsidR="0040349D" w:rsidRPr="00A570E3" w:rsidRDefault="0040349D" w:rsidP="00802B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0349D" w:rsidRPr="00A570E3" w:rsidTr="0040349D">
        <w:tc>
          <w:tcPr>
            <w:tcW w:w="941" w:type="pct"/>
            <w:gridSpan w:val="2"/>
            <w:vMerge/>
          </w:tcPr>
          <w:p w:rsidR="0040349D" w:rsidRPr="00A570E3" w:rsidRDefault="0040349D" w:rsidP="00802B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40349D" w:rsidRPr="00232CB9" w:rsidRDefault="0040349D" w:rsidP="00232CB9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>Подбор внешней характеристики двигателя</w:t>
            </w:r>
          </w:p>
        </w:tc>
        <w:tc>
          <w:tcPr>
            <w:tcW w:w="976" w:type="pct"/>
            <w:vMerge/>
            <w:vAlign w:val="center"/>
          </w:tcPr>
          <w:p w:rsidR="0040349D" w:rsidRPr="00A570E3" w:rsidRDefault="0040349D" w:rsidP="00802B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0349D" w:rsidRPr="00A570E3" w:rsidTr="0040349D">
        <w:tc>
          <w:tcPr>
            <w:tcW w:w="941" w:type="pct"/>
            <w:gridSpan w:val="2"/>
            <w:vMerge/>
          </w:tcPr>
          <w:p w:rsidR="0040349D" w:rsidRPr="00A570E3" w:rsidRDefault="0040349D" w:rsidP="00802B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40349D" w:rsidRPr="00232CB9" w:rsidRDefault="0040349D" w:rsidP="00232CB9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>Подбор внешней характеристики двигателя</w:t>
            </w:r>
          </w:p>
        </w:tc>
        <w:tc>
          <w:tcPr>
            <w:tcW w:w="976" w:type="pct"/>
            <w:vMerge/>
            <w:vAlign w:val="center"/>
          </w:tcPr>
          <w:p w:rsidR="0040349D" w:rsidRPr="00A570E3" w:rsidRDefault="0040349D" w:rsidP="00802B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0349D" w:rsidRPr="00A570E3" w:rsidTr="0040349D">
        <w:tc>
          <w:tcPr>
            <w:tcW w:w="941" w:type="pct"/>
            <w:gridSpan w:val="2"/>
            <w:vMerge/>
          </w:tcPr>
          <w:p w:rsidR="0040349D" w:rsidRPr="00A570E3" w:rsidRDefault="0040349D" w:rsidP="00802B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40349D" w:rsidRPr="00232CB9" w:rsidRDefault="0040349D" w:rsidP="00232CB9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>Выбор передаточных чисел трансмиссии</w:t>
            </w:r>
          </w:p>
        </w:tc>
        <w:tc>
          <w:tcPr>
            <w:tcW w:w="976" w:type="pct"/>
            <w:vMerge/>
            <w:vAlign w:val="center"/>
          </w:tcPr>
          <w:p w:rsidR="0040349D" w:rsidRPr="00A570E3" w:rsidRDefault="0040349D" w:rsidP="00802B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0349D" w:rsidRPr="00A570E3" w:rsidTr="0040349D">
        <w:tc>
          <w:tcPr>
            <w:tcW w:w="941" w:type="pct"/>
            <w:gridSpan w:val="2"/>
            <w:vMerge/>
          </w:tcPr>
          <w:p w:rsidR="0040349D" w:rsidRPr="00A570E3" w:rsidRDefault="0040349D" w:rsidP="00802B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40349D" w:rsidRPr="00232CB9" w:rsidRDefault="0040349D" w:rsidP="00232CB9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>Выбор передаточных чисел трансмиссии</w:t>
            </w:r>
          </w:p>
        </w:tc>
        <w:tc>
          <w:tcPr>
            <w:tcW w:w="976" w:type="pct"/>
            <w:vMerge/>
            <w:vAlign w:val="center"/>
          </w:tcPr>
          <w:p w:rsidR="0040349D" w:rsidRPr="00A570E3" w:rsidRDefault="0040349D" w:rsidP="00802B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0349D" w:rsidRPr="00A570E3" w:rsidTr="0040349D">
        <w:tc>
          <w:tcPr>
            <w:tcW w:w="941" w:type="pct"/>
            <w:gridSpan w:val="2"/>
            <w:vMerge/>
          </w:tcPr>
          <w:p w:rsidR="0040349D" w:rsidRPr="00A570E3" w:rsidRDefault="0040349D" w:rsidP="00802B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40349D" w:rsidRPr="00232CB9" w:rsidRDefault="0040349D" w:rsidP="00232CB9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>Модернизация управляемости автомобиля</w:t>
            </w:r>
          </w:p>
        </w:tc>
        <w:tc>
          <w:tcPr>
            <w:tcW w:w="976" w:type="pct"/>
            <w:vMerge/>
            <w:vAlign w:val="center"/>
          </w:tcPr>
          <w:p w:rsidR="0040349D" w:rsidRPr="00A570E3" w:rsidRDefault="0040349D" w:rsidP="00802B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0349D" w:rsidRPr="00A570E3" w:rsidTr="0040349D">
        <w:tc>
          <w:tcPr>
            <w:tcW w:w="941" w:type="pct"/>
            <w:gridSpan w:val="2"/>
            <w:vMerge/>
          </w:tcPr>
          <w:p w:rsidR="0040349D" w:rsidRPr="00A570E3" w:rsidRDefault="0040349D" w:rsidP="00802B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40349D" w:rsidRPr="00232CB9" w:rsidRDefault="0040349D" w:rsidP="00232CB9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>Модернизация управляемости автомобиля</w:t>
            </w:r>
          </w:p>
        </w:tc>
        <w:tc>
          <w:tcPr>
            <w:tcW w:w="976" w:type="pct"/>
            <w:vMerge/>
            <w:vAlign w:val="center"/>
          </w:tcPr>
          <w:p w:rsidR="0040349D" w:rsidRPr="00A570E3" w:rsidRDefault="0040349D" w:rsidP="00802B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0349D" w:rsidRPr="00A570E3" w:rsidTr="0040349D">
        <w:tc>
          <w:tcPr>
            <w:tcW w:w="941" w:type="pct"/>
            <w:gridSpan w:val="2"/>
            <w:vMerge/>
          </w:tcPr>
          <w:p w:rsidR="0040349D" w:rsidRPr="00A570E3" w:rsidRDefault="0040349D" w:rsidP="00802B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40349D" w:rsidRPr="00232CB9" w:rsidRDefault="0040349D" w:rsidP="00232CB9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>Модернизация устойчивости автомобиля</w:t>
            </w:r>
          </w:p>
        </w:tc>
        <w:tc>
          <w:tcPr>
            <w:tcW w:w="976" w:type="pct"/>
            <w:vMerge/>
            <w:vAlign w:val="center"/>
          </w:tcPr>
          <w:p w:rsidR="0040349D" w:rsidRPr="00A570E3" w:rsidRDefault="0040349D" w:rsidP="00802B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0349D" w:rsidRPr="00A570E3" w:rsidTr="0040349D">
        <w:tc>
          <w:tcPr>
            <w:tcW w:w="941" w:type="pct"/>
            <w:gridSpan w:val="2"/>
            <w:vMerge/>
          </w:tcPr>
          <w:p w:rsidR="0040349D" w:rsidRPr="00A570E3" w:rsidRDefault="0040349D" w:rsidP="00802B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40349D" w:rsidRPr="00232CB9" w:rsidRDefault="0040349D" w:rsidP="00232CB9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>Модернизация устойчивости автомобиля</w:t>
            </w:r>
          </w:p>
        </w:tc>
        <w:tc>
          <w:tcPr>
            <w:tcW w:w="976" w:type="pct"/>
            <w:vMerge/>
            <w:vAlign w:val="center"/>
          </w:tcPr>
          <w:p w:rsidR="0040349D" w:rsidRPr="00A570E3" w:rsidRDefault="0040349D" w:rsidP="00802B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0349D" w:rsidRPr="00A570E3" w:rsidTr="0040349D">
        <w:tc>
          <w:tcPr>
            <w:tcW w:w="941" w:type="pct"/>
            <w:gridSpan w:val="2"/>
            <w:vMerge/>
          </w:tcPr>
          <w:p w:rsidR="0040349D" w:rsidRPr="00A570E3" w:rsidRDefault="0040349D" w:rsidP="00802B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40349D" w:rsidRPr="00232CB9" w:rsidRDefault="0040349D" w:rsidP="00232CB9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>Аэродинамическая устойчивость</w:t>
            </w:r>
          </w:p>
        </w:tc>
        <w:tc>
          <w:tcPr>
            <w:tcW w:w="976" w:type="pct"/>
            <w:vMerge/>
            <w:vAlign w:val="center"/>
          </w:tcPr>
          <w:p w:rsidR="0040349D" w:rsidRPr="00A570E3" w:rsidRDefault="0040349D" w:rsidP="00802B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0349D" w:rsidRPr="00A570E3" w:rsidTr="0040349D">
        <w:tc>
          <w:tcPr>
            <w:tcW w:w="941" w:type="pct"/>
            <w:gridSpan w:val="2"/>
            <w:vMerge/>
          </w:tcPr>
          <w:p w:rsidR="0040349D" w:rsidRPr="00A570E3" w:rsidRDefault="0040349D" w:rsidP="00802B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40349D" w:rsidRPr="00232CB9" w:rsidRDefault="0040349D" w:rsidP="00232CB9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>Аэродинамическая устойчивость</w:t>
            </w:r>
          </w:p>
        </w:tc>
        <w:tc>
          <w:tcPr>
            <w:tcW w:w="976" w:type="pct"/>
            <w:vMerge/>
            <w:vAlign w:val="center"/>
          </w:tcPr>
          <w:p w:rsidR="0040349D" w:rsidRPr="00A570E3" w:rsidRDefault="0040349D" w:rsidP="00802B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0349D" w:rsidRPr="00A570E3" w:rsidTr="0040349D">
        <w:tc>
          <w:tcPr>
            <w:tcW w:w="941" w:type="pct"/>
            <w:gridSpan w:val="2"/>
            <w:vMerge/>
          </w:tcPr>
          <w:p w:rsidR="0040349D" w:rsidRPr="00A570E3" w:rsidRDefault="0040349D" w:rsidP="00802B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40349D" w:rsidRPr="00232CB9" w:rsidRDefault="0040349D" w:rsidP="00232CB9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>Устойчивость движения автопоезда по вилянию прицепа</w:t>
            </w:r>
          </w:p>
        </w:tc>
        <w:tc>
          <w:tcPr>
            <w:tcW w:w="976" w:type="pct"/>
            <w:vMerge/>
            <w:vAlign w:val="center"/>
          </w:tcPr>
          <w:p w:rsidR="0040349D" w:rsidRPr="00A570E3" w:rsidRDefault="0040349D" w:rsidP="00802B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0349D" w:rsidRPr="00A570E3" w:rsidTr="0040349D">
        <w:tc>
          <w:tcPr>
            <w:tcW w:w="941" w:type="pct"/>
            <w:gridSpan w:val="2"/>
            <w:vMerge/>
          </w:tcPr>
          <w:p w:rsidR="0040349D" w:rsidRPr="00A570E3" w:rsidRDefault="0040349D" w:rsidP="00802B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40349D" w:rsidRPr="00232CB9" w:rsidRDefault="0040349D" w:rsidP="00232CB9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>Оценочные показатели устойчивости</w:t>
            </w:r>
          </w:p>
        </w:tc>
        <w:tc>
          <w:tcPr>
            <w:tcW w:w="976" w:type="pct"/>
            <w:vMerge/>
            <w:vAlign w:val="center"/>
          </w:tcPr>
          <w:p w:rsidR="0040349D" w:rsidRPr="00A570E3" w:rsidRDefault="0040349D" w:rsidP="00802B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0349D" w:rsidRPr="00A570E3" w:rsidTr="0040349D">
        <w:tc>
          <w:tcPr>
            <w:tcW w:w="941" w:type="pct"/>
            <w:gridSpan w:val="2"/>
            <w:vMerge/>
          </w:tcPr>
          <w:p w:rsidR="0040349D" w:rsidRPr="00A570E3" w:rsidRDefault="0040349D" w:rsidP="00802B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40349D" w:rsidRPr="00232CB9" w:rsidRDefault="0040349D" w:rsidP="00232CB9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>Оценочные показатели устойчивости</w:t>
            </w:r>
          </w:p>
        </w:tc>
        <w:tc>
          <w:tcPr>
            <w:tcW w:w="976" w:type="pct"/>
            <w:vMerge/>
            <w:vAlign w:val="center"/>
          </w:tcPr>
          <w:p w:rsidR="0040349D" w:rsidRPr="00A570E3" w:rsidRDefault="0040349D" w:rsidP="00802B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0349D" w:rsidRPr="00A570E3" w:rsidTr="0040349D">
        <w:tc>
          <w:tcPr>
            <w:tcW w:w="941" w:type="pct"/>
            <w:gridSpan w:val="2"/>
            <w:vMerge/>
          </w:tcPr>
          <w:p w:rsidR="0040349D" w:rsidRPr="00A570E3" w:rsidRDefault="0040349D" w:rsidP="00802B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40349D" w:rsidRPr="00232CB9" w:rsidRDefault="0040349D" w:rsidP="00232CB9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>Модернизация маневренности автомобиля</w:t>
            </w:r>
          </w:p>
        </w:tc>
        <w:tc>
          <w:tcPr>
            <w:tcW w:w="976" w:type="pct"/>
            <w:vMerge/>
            <w:vAlign w:val="center"/>
          </w:tcPr>
          <w:p w:rsidR="0040349D" w:rsidRPr="00A570E3" w:rsidRDefault="0040349D" w:rsidP="00802B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0349D" w:rsidRPr="00A570E3" w:rsidTr="0040349D">
        <w:tc>
          <w:tcPr>
            <w:tcW w:w="941" w:type="pct"/>
            <w:gridSpan w:val="2"/>
            <w:vMerge/>
          </w:tcPr>
          <w:p w:rsidR="0040349D" w:rsidRPr="00A570E3" w:rsidRDefault="0040349D" w:rsidP="00802B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40349D" w:rsidRPr="00232CB9" w:rsidRDefault="0040349D" w:rsidP="00232CB9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>Модернизация маневренности автомобиля</w:t>
            </w:r>
          </w:p>
        </w:tc>
        <w:tc>
          <w:tcPr>
            <w:tcW w:w="976" w:type="pct"/>
            <w:vMerge/>
            <w:vAlign w:val="center"/>
          </w:tcPr>
          <w:p w:rsidR="0040349D" w:rsidRPr="00A570E3" w:rsidRDefault="0040349D" w:rsidP="00802B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0349D" w:rsidRPr="00A570E3" w:rsidTr="0040349D">
        <w:tc>
          <w:tcPr>
            <w:tcW w:w="941" w:type="pct"/>
            <w:gridSpan w:val="2"/>
            <w:vMerge/>
          </w:tcPr>
          <w:p w:rsidR="0040349D" w:rsidRPr="00A570E3" w:rsidRDefault="0040349D" w:rsidP="00802B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40349D" w:rsidRPr="00232CB9" w:rsidRDefault="0040349D" w:rsidP="00232CB9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>Оценочные показатели маневренности</w:t>
            </w:r>
          </w:p>
        </w:tc>
        <w:tc>
          <w:tcPr>
            <w:tcW w:w="976" w:type="pct"/>
            <w:vMerge/>
            <w:vAlign w:val="center"/>
          </w:tcPr>
          <w:p w:rsidR="0040349D" w:rsidRPr="00A570E3" w:rsidRDefault="0040349D" w:rsidP="00802B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0349D" w:rsidRPr="00A570E3" w:rsidTr="0040349D">
        <w:tc>
          <w:tcPr>
            <w:tcW w:w="941" w:type="pct"/>
            <w:gridSpan w:val="2"/>
            <w:vMerge/>
          </w:tcPr>
          <w:p w:rsidR="0040349D" w:rsidRPr="00A570E3" w:rsidRDefault="0040349D" w:rsidP="00802B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40349D" w:rsidRPr="00232CB9" w:rsidRDefault="0040349D" w:rsidP="00232CB9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>Оценочные показатели маневренности</w:t>
            </w:r>
          </w:p>
        </w:tc>
        <w:tc>
          <w:tcPr>
            <w:tcW w:w="976" w:type="pct"/>
            <w:vMerge/>
            <w:vAlign w:val="center"/>
          </w:tcPr>
          <w:p w:rsidR="0040349D" w:rsidRPr="00A570E3" w:rsidRDefault="0040349D" w:rsidP="00802B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0349D" w:rsidRPr="00A570E3" w:rsidTr="0040349D">
        <w:tc>
          <w:tcPr>
            <w:tcW w:w="941" w:type="pct"/>
            <w:gridSpan w:val="2"/>
            <w:vMerge/>
          </w:tcPr>
          <w:p w:rsidR="0040349D" w:rsidRPr="00A570E3" w:rsidRDefault="0040349D" w:rsidP="00802B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40349D" w:rsidRPr="00232CB9" w:rsidRDefault="0040349D" w:rsidP="00232CB9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>Влияние конструктивных и эксплуатационных факторов на маневренность</w:t>
            </w:r>
          </w:p>
        </w:tc>
        <w:tc>
          <w:tcPr>
            <w:tcW w:w="976" w:type="pct"/>
            <w:vMerge/>
            <w:vAlign w:val="center"/>
          </w:tcPr>
          <w:p w:rsidR="0040349D" w:rsidRPr="00A570E3" w:rsidRDefault="0040349D" w:rsidP="00802B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0349D" w:rsidRPr="00A570E3" w:rsidTr="0040349D">
        <w:tc>
          <w:tcPr>
            <w:tcW w:w="941" w:type="pct"/>
            <w:gridSpan w:val="2"/>
            <w:vMerge/>
          </w:tcPr>
          <w:p w:rsidR="0040349D" w:rsidRPr="00A570E3" w:rsidRDefault="0040349D" w:rsidP="00802B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40349D" w:rsidRPr="00232CB9" w:rsidRDefault="0040349D" w:rsidP="00232CB9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>Влияние конструктивных и эксплуатационных факторов на маневренность</w:t>
            </w:r>
          </w:p>
        </w:tc>
        <w:tc>
          <w:tcPr>
            <w:tcW w:w="976" w:type="pct"/>
            <w:vMerge/>
            <w:vAlign w:val="center"/>
          </w:tcPr>
          <w:p w:rsidR="0040349D" w:rsidRPr="00A570E3" w:rsidRDefault="0040349D" w:rsidP="00802B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0349D" w:rsidRPr="00A570E3" w:rsidTr="0040349D">
        <w:tc>
          <w:tcPr>
            <w:tcW w:w="941" w:type="pct"/>
            <w:gridSpan w:val="2"/>
            <w:vMerge/>
          </w:tcPr>
          <w:p w:rsidR="0040349D" w:rsidRPr="00A570E3" w:rsidRDefault="0040349D" w:rsidP="00802B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40349D" w:rsidRPr="00232CB9" w:rsidRDefault="0040349D" w:rsidP="00232CB9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>Оценочные показатели и нормы плавности хода, вибрации и шума</w:t>
            </w:r>
          </w:p>
        </w:tc>
        <w:tc>
          <w:tcPr>
            <w:tcW w:w="976" w:type="pct"/>
            <w:vMerge/>
            <w:vAlign w:val="center"/>
          </w:tcPr>
          <w:p w:rsidR="0040349D" w:rsidRPr="00A570E3" w:rsidRDefault="0040349D" w:rsidP="00802B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0349D" w:rsidRPr="00A570E3" w:rsidTr="0040349D">
        <w:tc>
          <w:tcPr>
            <w:tcW w:w="941" w:type="pct"/>
            <w:gridSpan w:val="2"/>
            <w:vMerge/>
          </w:tcPr>
          <w:p w:rsidR="0040349D" w:rsidRPr="00A570E3" w:rsidRDefault="0040349D" w:rsidP="00802B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40349D" w:rsidRPr="00232CB9" w:rsidRDefault="0040349D" w:rsidP="00232CB9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>Оценочные показатели и нормы плавности хода, вибрации и шума</w:t>
            </w:r>
          </w:p>
        </w:tc>
        <w:tc>
          <w:tcPr>
            <w:tcW w:w="976" w:type="pct"/>
            <w:vMerge/>
            <w:vAlign w:val="center"/>
          </w:tcPr>
          <w:p w:rsidR="0040349D" w:rsidRPr="00A570E3" w:rsidRDefault="0040349D" w:rsidP="00802B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0349D" w:rsidRPr="00A570E3" w:rsidTr="0040349D">
        <w:tc>
          <w:tcPr>
            <w:tcW w:w="941" w:type="pct"/>
            <w:gridSpan w:val="2"/>
            <w:vMerge/>
          </w:tcPr>
          <w:p w:rsidR="0040349D" w:rsidRPr="00A570E3" w:rsidRDefault="0040349D" w:rsidP="00802B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40349D" w:rsidRPr="00232CB9" w:rsidRDefault="0040349D" w:rsidP="00232CB9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>Оценка профильной проходимости. Оценка опорной проходимости</w:t>
            </w:r>
          </w:p>
        </w:tc>
        <w:tc>
          <w:tcPr>
            <w:tcW w:w="976" w:type="pct"/>
            <w:vMerge/>
            <w:vAlign w:val="center"/>
          </w:tcPr>
          <w:p w:rsidR="0040349D" w:rsidRPr="00A570E3" w:rsidRDefault="0040349D" w:rsidP="00802B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0349D" w:rsidRPr="00A570E3" w:rsidTr="0040349D">
        <w:tc>
          <w:tcPr>
            <w:tcW w:w="941" w:type="pct"/>
            <w:gridSpan w:val="2"/>
            <w:vMerge/>
          </w:tcPr>
          <w:p w:rsidR="0040349D" w:rsidRPr="00A570E3" w:rsidRDefault="0040349D" w:rsidP="00802B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40349D" w:rsidRPr="00232CB9" w:rsidRDefault="0040349D" w:rsidP="00232CB9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>Оценка профильной проходимости. Оценка опорной проходимости</w:t>
            </w:r>
          </w:p>
        </w:tc>
        <w:tc>
          <w:tcPr>
            <w:tcW w:w="976" w:type="pct"/>
            <w:vMerge/>
            <w:vAlign w:val="center"/>
          </w:tcPr>
          <w:p w:rsidR="0040349D" w:rsidRPr="00A570E3" w:rsidRDefault="0040349D" w:rsidP="00802B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0349D" w:rsidRPr="00A570E3" w:rsidTr="0040349D">
        <w:tc>
          <w:tcPr>
            <w:tcW w:w="941" w:type="pct"/>
            <w:gridSpan w:val="2"/>
            <w:vMerge/>
          </w:tcPr>
          <w:p w:rsidR="0040349D" w:rsidRPr="00A570E3" w:rsidRDefault="0040349D" w:rsidP="00802B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40349D" w:rsidRPr="00232CB9" w:rsidRDefault="0040349D" w:rsidP="00232CB9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>Влияние конструктивных и эксплуатационных факторов на проходимость</w:t>
            </w:r>
          </w:p>
        </w:tc>
        <w:tc>
          <w:tcPr>
            <w:tcW w:w="976" w:type="pct"/>
            <w:vMerge/>
            <w:vAlign w:val="center"/>
          </w:tcPr>
          <w:p w:rsidR="0040349D" w:rsidRPr="00A570E3" w:rsidRDefault="0040349D" w:rsidP="00802B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0349D" w:rsidRPr="00A570E3" w:rsidTr="0040349D">
        <w:tc>
          <w:tcPr>
            <w:tcW w:w="941" w:type="pct"/>
            <w:gridSpan w:val="2"/>
            <w:vMerge/>
          </w:tcPr>
          <w:p w:rsidR="0040349D" w:rsidRPr="00A570E3" w:rsidRDefault="0040349D" w:rsidP="00802B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40349D" w:rsidRPr="00232CB9" w:rsidRDefault="0040349D" w:rsidP="00232CB9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>Влияние конструктивных и эксплуатационных факторов на проходимость</w:t>
            </w:r>
          </w:p>
        </w:tc>
        <w:tc>
          <w:tcPr>
            <w:tcW w:w="976" w:type="pct"/>
            <w:vMerge/>
            <w:vAlign w:val="center"/>
          </w:tcPr>
          <w:p w:rsidR="0040349D" w:rsidRPr="00A570E3" w:rsidRDefault="0040349D" w:rsidP="00802B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0349D" w:rsidRPr="00A570E3" w:rsidTr="0040349D">
        <w:tc>
          <w:tcPr>
            <w:tcW w:w="941" w:type="pct"/>
            <w:gridSpan w:val="2"/>
            <w:vMerge/>
          </w:tcPr>
          <w:p w:rsidR="0040349D" w:rsidRPr="00A570E3" w:rsidRDefault="0040349D" w:rsidP="00802B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40349D" w:rsidRPr="00232CB9" w:rsidRDefault="0040349D" w:rsidP="00232CB9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32CB9">
              <w:rPr>
                <w:rFonts w:ascii="Times New Roman" w:hAnsi="Times New Roman" w:cs="Times New Roman"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76" w:type="pct"/>
            <w:vMerge/>
            <w:vAlign w:val="center"/>
          </w:tcPr>
          <w:p w:rsidR="0040349D" w:rsidRPr="00A570E3" w:rsidRDefault="0040349D" w:rsidP="00802B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E076B" w:rsidRPr="00A570E3" w:rsidTr="00095FDE">
        <w:tc>
          <w:tcPr>
            <w:tcW w:w="941" w:type="pct"/>
            <w:gridSpan w:val="2"/>
            <w:vMerge/>
          </w:tcPr>
          <w:p w:rsidR="00DE076B" w:rsidRPr="00A570E3" w:rsidRDefault="00DE076B" w:rsidP="00095FDE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DE076B" w:rsidRPr="00A570E3" w:rsidRDefault="00DE076B" w:rsidP="00095FDE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70E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Тематика </w:t>
            </w:r>
            <w:r w:rsidR="00237BA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практических занятий </w:t>
            </w:r>
          </w:p>
        </w:tc>
        <w:tc>
          <w:tcPr>
            <w:tcW w:w="976" w:type="pct"/>
            <w:vAlign w:val="center"/>
          </w:tcPr>
          <w:p w:rsidR="00DE076B" w:rsidRPr="00A570E3" w:rsidRDefault="00CC5E52" w:rsidP="00095F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="00DE076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</w:tr>
      <w:tr w:rsidR="00DE076B" w:rsidRPr="00A570E3" w:rsidTr="00095FDE">
        <w:tc>
          <w:tcPr>
            <w:tcW w:w="941" w:type="pct"/>
            <w:gridSpan w:val="2"/>
            <w:vMerge/>
          </w:tcPr>
          <w:p w:rsidR="00DE076B" w:rsidRPr="00A570E3" w:rsidRDefault="00DE076B" w:rsidP="00095FDE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DE076B" w:rsidRPr="00F07A1C" w:rsidRDefault="00DE076B" w:rsidP="00F07A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="0097380C">
              <w:rPr>
                <w:rFonts w:ascii="Times New Roman" w:hAnsi="Times New Roman" w:cs="Times New Roman"/>
                <w:sz w:val="24"/>
                <w:szCs w:val="24"/>
              </w:rPr>
              <w:t xml:space="preserve">№1 </w:t>
            </w: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«Методика определения экономического эффекта от модернизации и модификации автотранспортных средств»</w:t>
            </w:r>
          </w:p>
        </w:tc>
        <w:tc>
          <w:tcPr>
            <w:tcW w:w="976" w:type="pct"/>
            <w:vAlign w:val="center"/>
          </w:tcPr>
          <w:p w:rsidR="00DE076B" w:rsidRPr="00CC5E52" w:rsidRDefault="00DE076B" w:rsidP="00095F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5E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DE076B" w:rsidRPr="00A570E3" w:rsidTr="00095FDE">
        <w:tc>
          <w:tcPr>
            <w:tcW w:w="941" w:type="pct"/>
            <w:gridSpan w:val="2"/>
            <w:vMerge/>
          </w:tcPr>
          <w:p w:rsidR="00DE076B" w:rsidRPr="00A570E3" w:rsidRDefault="00DE076B" w:rsidP="00095FDE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</w:tcPr>
          <w:p w:rsidR="00DE076B" w:rsidRPr="00F07A1C" w:rsidRDefault="00DE076B" w:rsidP="00F07A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="0097380C">
              <w:rPr>
                <w:rFonts w:ascii="Times New Roman" w:hAnsi="Times New Roman" w:cs="Times New Roman"/>
                <w:sz w:val="24"/>
                <w:szCs w:val="24"/>
              </w:rPr>
              <w:t xml:space="preserve">№2 </w:t>
            </w: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C5E52" w:rsidRPr="00F07A1C">
              <w:rPr>
                <w:rFonts w:ascii="Times New Roman" w:hAnsi="Times New Roman" w:cs="Times New Roman"/>
                <w:sz w:val="24"/>
                <w:szCs w:val="24"/>
              </w:rPr>
              <w:t>Оценка технического состояния транспортных средств и возможности их модернизации</w:t>
            </w: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976" w:type="pct"/>
            <w:vAlign w:val="center"/>
          </w:tcPr>
          <w:p w:rsidR="00DE076B" w:rsidRPr="00CC5E52" w:rsidRDefault="00DE076B" w:rsidP="00095F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5E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DE076B" w:rsidRPr="00A570E3" w:rsidTr="00DE076B">
        <w:trPr>
          <w:trHeight w:val="255"/>
        </w:trPr>
        <w:tc>
          <w:tcPr>
            <w:tcW w:w="941" w:type="pct"/>
            <w:gridSpan w:val="2"/>
            <w:vMerge/>
          </w:tcPr>
          <w:p w:rsidR="00DE076B" w:rsidRPr="00A570E3" w:rsidRDefault="00DE076B" w:rsidP="00095FDE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</w:tcPr>
          <w:p w:rsidR="00DE076B" w:rsidRPr="00F07A1C" w:rsidRDefault="00DE076B" w:rsidP="00F07A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="0097380C">
              <w:rPr>
                <w:rFonts w:ascii="Times New Roman" w:hAnsi="Times New Roman" w:cs="Times New Roman"/>
                <w:sz w:val="24"/>
                <w:szCs w:val="24"/>
              </w:rPr>
              <w:t xml:space="preserve">№3 </w:t>
            </w: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«Определение требуемой мощности двигателя»</w:t>
            </w:r>
          </w:p>
        </w:tc>
        <w:tc>
          <w:tcPr>
            <w:tcW w:w="976" w:type="pct"/>
            <w:vAlign w:val="center"/>
          </w:tcPr>
          <w:p w:rsidR="00DE076B" w:rsidRPr="00CC5E52" w:rsidRDefault="00DE076B" w:rsidP="00095F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5E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DE076B" w:rsidRPr="00A570E3" w:rsidTr="00DE076B">
        <w:trPr>
          <w:trHeight w:val="206"/>
        </w:trPr>
        <w:tc>
          <w:tcPr>
            <w:tcW w:w="941" w:type="pct"/>
            <w:gridSpan w:val="2"/>
            <w:vMerge/>
          </w:tcPr>
          <w:p w:rsidR="00DE076B" w:rsidRPr="00A570E3" w:rsidRDefault="00DE076B" w:rsidP="00095FDE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</w:tcPr>
          <w:p w:rsidR="00DE076B" w:rsidRPr="00F07A1C" w:rsidRDefault="00DE076B" w:rsidP="00F07A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="0097380C">
              <w:rPr>
                <w:rFonts w:ascii="Times New Roman" w:hAnsi="Times New Roman" w:cs="Times New Roman"/>
                <w:sz w:val="24"/>
                <w:szCs w:val="24"/>
              </w:rPr>
              <w:t xml:space="preserve">№4 </w:t>
            </w: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C5E52" w:rsidRPr="00F07A1C">
              <w:rPr>
                <w:rFonts w:ascii="Times New Roman" w:hAnsi="Times New Roman" w:cs="Times New Roman"/>
                <w:sz w:val="24"/>
                <w:szCs w:val="24"/>
              </w:rPr>
              <w:t>Оборудование и инструмент – покрасочные установки</w:t>
            </w: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76" w:type="pct"/>
            <w:vAlign w:val="center"/>
          </w:tcPr>
          <w:p w:rsidR="00DE076B" w:rsidRPr="00CC5E52" w:rsidRDefault="00CC5E52" w:rsidP="00095F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5E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DE076B" w:rsidRPr="00A570E3" w:rsidTr="00DE076B">
        <w:trPr>
          <w:trHeight w:val="255"/>
        </w:trPr>
        <w:tc>
          <w:tcPr>
            <w:tcW w:w="941" w:type="pct"/>
            <w:gridSpan w:val="2"/>
            <w:vMerge/>
          </w:tcPr>
          <w:p w:rsidR="00DE076B" w:rsidRPr="00A570E3" w:rsidRDefault="00DE076B" w:rsidP="00095FDE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</w:tcPr>
          <w:p w:rsidR="00DE076B" w:rsidRPr="00F07A1C" w:rsidRDefault="00DE076B" w:rsidP="00F07A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="0097380C">
              <w:rPr>
                <w:rFonts w:ascii="Times New Roman" w:hAnsi="Times New Roman" w:cs="Times New Roman"/>
                <w:sz w:val="24"/>
                <w:szCs w:val="24"/>
              </w:rPr>
              <w:t xml:space="preserve">№5 </w:t>
            </w: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C5E52" w:rsidRPr="00F07A1C">
              <w:rPr>
                <w:rFonts w:ascii="Times New Roman" w:hAnsi="Times New Roman" w:cs="Times New Roman"/>
                <w:sz w:val="24"/>
                <w:szCs w:val="24"/>
              </w:rPr>
              <w:t>Оборудование и инструмент – стенд форсирования двигателя</w:t>
            </w: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76" w:type="pct"/>
            <w:vAlign w:val="center"/>
          </w:tcPr>
          <w:p w:rsidR="00DE076B" w:rsidRPr="00CC5E52" w:rsidRDefault="00CC5E52" w:rsidP="00095F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5E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DE076B" w:rsidRPr="00A570E3" w:rsidTr="00DE076B">
        <w:trPr>
          <w:trHeight w:val="225"/>
        </w:trPr>
        <w:tc>
          <w:tcPr>
            <w:tcW w:w="941" w:type="pct"/>
            <w:gridSpan w:val="2"/>
            <w:vMerge/>
          </w:tcPr>
          <w:p w:rsidR="00DE076B" w:rsidRPr="00A570E3" w:rsidRDefault="00DE076B" w:rsidP="00095FDE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</w:tcPr>
          <w:p w:rsidR="00DE076B" w:rsidRPr="00F07A1C" w:rsidRDefault="00DE076B" w:rsidP="00F07A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="0097380C">
              <w:rPr>
                <w:rFonts w:ascii="Times New Roman" w:hAnsi="Times New Roman" w:cs="Times New Roman"/>
                <w:sz w:val="24"/>
                <w:szCs w:val="24"/>
              </w:rPr>
              <w:t xml:space="preserve">№6 </w:t>
            </w: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C5E52" w:rsidRPr="00F07A1C">
              <w:rPr>
                <w:rFonts w:ascii="Times New Roman" w:hAnsi="Times New Roman" w:cs="Times New Roman"/>
                <w:sz w:val="24"/>
                <w:szCs w:val="24"/>
              </w:rPr>
              <w:t>Оборудование и инструмент – стенд регулировки рулевого управления и тормозных сил</w:t>
            </w: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76" w:type="pct"/>
            <w:vAlign w:val="center"/>
          </w:tcPr>
          <w:p w:rsidR="00DE076B" w:rsidRPr="00CC5E52" w:rsidRDefault="00CC5E52" w:rsidP="00095F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5E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DE076B" w:rsidRPr="00A570E3" w:rsidTr="00DE076B">
        <w:trPr>
          <w:trHeight w:val="221"/>
        </w:trPr>
        <w:tc>
          <w:tcPr>
            <w:tcW w:w="941" w:type="pct"/>
            <w:gridSpan w:val="2"/>
            <w:vMerge/>
          </w:tcPr>
          <w:p w:rsidR="00DE076B" w:rsidRPr="00A570E3" w:rsidRDefault="00DE076B" w:rsidP="00095FDE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</w:tcPr>
          <w:p w:rsidR="00DE076B" w:rsidRPr="00F07A1C" w:rsidRDefault="00DE076B" w:rsidP="00F07A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="0097380C">
              <w:rPr>
                <w:rFonts w:ascii="Times New Roman" w:hAnsi="Times New Roman" w:cs="Times New Roman"/>
                <w:sz w:val="24"/>
                <w:szCs w:val="24"/>
              </w:rPr>
              <w:t xml:space="preserve">№7 </w:t>
            </w: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C5E52" w:rsidRPr="00F07A1C">
              <w:rPr>
                <w:rFonts w:ascii="Times New Roman" w:hAnsi="Times New Roman" w:cs="Times New Roman"/>
                <w:sz w:val="24"/>
                <w:szCs w:val="24"/>
              </w:rPr>
              <w:t>Модернизация бензинового двигателя</w:t>
            </w: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76" w:type="pct"/>
            <w:vAlign w:val="center"/>
          </w:tcPr>
          <w:p w:rsidR="00DE076B" w:rsidRPr="00CC5E52" w:rsidRDefault="00CC5E52" w:rsidP="00095F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5E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DE076B" w:rsidRPr="00A570E3" w:rsidTr="00DE076B">
        <w:trPr>
          <w:trHeight w:val="240"/>
        </w:trPr>
        <w:tc>
          <w:tcPr>
            <w:tcW w:w="941" w:type="pct"/>
            <w:gridSpan w:val="2"/>
            <w:vMerge/>
          </w:tcPr>
          <w:p w:rsidR="00DE076B" w:rsidRPr="00A570E3" w:rsidRDefault="00DE076B" w:rsidP="00095FDE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</w:tcPr>
          <w:p w:rsidR="00DE076B" w:rsidRPr="00F07A1C" w:rsidRDefault="00DE076B" w:rsidP="00F07A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="0097380C">
              <w:rPr>
                <w:rFonts w:ascii="Times New Roman" w:hAnsi="Times New Roman" w:cs="Times New Roman"/>
                <w:sz w:val="24"/>
                <w:szCs w:val="24"/>
              </w:rPr>
              <w:t xml:space="preserve">№8 </w:t>
            </w: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C5E52" w:rsidRPr="00F07A1C">
              <w:rPr>
                <w:rFonts w:ascii="Times New Roman" w:hAnsi="Times New Roman" w:cs="Times New Roman"/>
                <w:sz w:val="24"/>
                <w:szCs w:val="24"/>
              </w:rPr>
              <w:t>Модернизация кузова автомобиля</w:t>
            </w: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76" w:type="pct"/>
            <w:vAlign w:val="center"/>
          </w:tcPr>
          <w:p w:rsidR="00DE076B" w:rsidRPr="00CC5E52" w:rsidRDefault="00CC5E52" w:rsidP="00095F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5E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886B98" w:rsidRPr="00A570E3" w:rsidTr="00DE076B">
        <w:trPr>
          <w:trHeight w:val="240"/>
        </w:trPr>
        <w:tc>
          <w:tcPr>
            <w:tcW w:w="941" w:type="pct"/>
            <w:gridSpan w:val="2"/>
          </w:tcPr>
          <w:p w:rsidR="00886B98" w:rsidRPr="00A570E3" w:rsidRDefault="00886B98" w:rsidP="00095FDE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</w:tcPr>
          <w:p w:rsidR="00886B98" w:rsidRDefault="00886B98" w:rsidP="00886B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работа:</w:t>
            </w:r>
          </w:p>
          <w:p w:rsidR="00886B98" w:rsidRDefault="00886B98" w:rsidP="00886B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Реферат по теме: «</w:t>
            </w: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>Аэродинамическая устойчивость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886B98" w:rsidRDefault="00886B98" w:rsidP="00886B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Реферат по теме: «</w:t>
            </w: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>Влияние конструктивных и эксплуатационных факторов на маневренность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886B98" w:rsidRDefault="00886B98" w:rsidP="00886B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по теме: «</w:t>
            </w: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>Оценка профильной проходимости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886B98" w:rsidRPr="00F07A1C" w:rsidRDefault="00886B98" w:rsidP="00886B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по теме: «</w:t>
            </w:r>
            <w:r w:rsidRPr="00232CB9">
              <w:rPr>
                <w:rFonts w:ascii="Times New Roman" w:hAnsi="Times New Roman" w:cs="Times New Roman"/>
                <w:sz w:val="24"/>
                <w:szCs w:val="24"/>
              </w:rPr>
              <w:t>Устойчивость движения автопоезда по вилянию прицепа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76" w:type="pct"/>
            <w:vAlign w:val="center"/>
          </w:tcPr>
          <w:p w:rsidR="00886B98" w:rsidRPr="00CC5E52" w:rsidRDefault="00C42CA7" w:rsidP="00095F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</w:tr>
      <w:tr w:rsidR="00EE7A5E" w:rsidRPr="00A570E3" w:rsidTr="00095FDE">
        <w:tc>
          <w:tcPr>
            <w:tcW w:w="4024" w:type="pct"/>
            <w:gridSpan w:val="3"/>
          </w:tcPr>
          <w:p w:rsidR="00EE7A5E" w:rsidRPr="00A570E3" w:rsidRDefault="00EE7A5E" w:rsidP="005C3BCB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Раздел 2. Модернизация автотранспортных средств с использованием тюнинга.</w:t>
            </w:r>
          </w:p>
        </w:tc>
        <w:tc>
          <w:tcPr>
            <w:tcW w:w="976" w:type="pct"/>
            <w:vAlign w:val="center"/>
          </w:tcPr>
          <w:p w:rsidR="00EE7A5E" w:rsidRDefault="00EE7A5E" w:rsidP="00095F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E7A5E" w:rsidRPr="00A570E3" w:rsidTr="00095FDE">
        <w:tc>
          <w:tcPr>
            <w:tcW w:w="4024" w:type="pct"/>
            <w:gridSpan w:val="3"/>
          </w:tcPr>
          <w:p w:rsidR="00EE7A5E" w:rsidRPr="00A570E3" w:rsidRDefault="00EE7A5E" w:rsidP="005C3BCB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70E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 xml:space="preserve">МДК.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03.03Тюнинг автомобилей</w:t>
            </w:r>
          </w:p>
        </w:tc>
        <w:tc>
          <w:tcPr>
            <w:tcW w:w="976" w:type="pct"/>
            <w:vAlign w:val="center"/>
          </w:tcPr>
          <w:p w:rsidR="00EE7A5E" w:rsidRPr="00A570E3" w:rsidRDefault="00EE7A5E" w:rsidP="00095F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40</w:t>
            </w:r>
          </w:p>
        </w:tc>
      </w:tr>
      <w:tr w:rsidR="0040349D" w:rsidRPr="00A570E3" w:rsidTr="0040349D">
        <w:tc>
          <w:tcPr>
            <w:tcW w:w="941" w:type="pct"/>
            <w:gridSpan w:val="2"/>
            <w:vMerge w:val="restart"/>
          </w:tcPr>
          <w:p w:rsidR="0040349D" w:rsidRPr="00A570E3" w:rsidRDefault="0040349D" w:rsidP="00095FDE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2</w:t>
            </w:r>
            <w:r w:rsidRPr="00A570E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.1.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Тюнинг </w:t>
            </w:r>
          </w:p>
          <w:p w:rsidR="0040349D" w:rsidRPr="00A570E3" w:rsidRDefault="0040349D" w:rsidP="00095FDE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</w:tcPr>
          <w:p w:rsidR="0040349D" w:rsidRPr="00A570E3" w:rsidRDefault="0040349D" w:rsidP="00A11B20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</w:t>
            </w:r>
          </w:p>
        </w:tc>
        <w:tc>
          <w:tcPr>
            <w:tcW w:w="976" w:type="pct"/>
            <w:vMerge w:val="restart"/>
            <w:vAlign w:val="center"/>
          </w:tcPr>
          <w:p w:rsidR="0040349D" w:rsidRPr="0039482D" w:rsidRDefault="0040349D" w:rsidP="00095F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="00C42C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</w:tr>
      <w:tr w:rsidR="0040349D" w:rsidRPr="00A570E3" w:rsidTr="0040349D">
        <w:tc>
          <w:tcPr>
            <w:tcW w:w="941" w:type="pct"/>
            <w:gridSpan w:val="2"/>
            <w:vMerge/>
          </w:tcPr>
          <w:p w:rsidR="0040349D" w:rsidRPr="00A570E3" w:rsidRDefault="0040349D" w:rsidP="005B1D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40349D" w:rsidRPr="00F07A1C" w:rsidRDefault="0040349D" w:rsidP="00F07A1C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 xml:space="preserve">Законы </w:t>
            </w:r>
            <w:proofErr w:type="gramStart"/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  <w:proofErr w:type="gramEnd"/>
            <w:r w:rsidRPr="00F07A1C">
              <w:rPr>
                <w:rFonts w:ascii="Times New Roman" w:hAnsi="Times New Roman" w:cs="Times New Roman"/>
                <w:sz w:val="24"/>
                <w:szCs w:val="24"/>
              </w:rPr>
              <w:t xml:space="preserve"> регулирующие сферу тюнинга автотранспортных средств</w:t>
            </w:r>
          </w:p>
        </w:tc>
        <w:tc>
          <w:tcPr>
            <w:tcW w:w="976" w:type="pct"/>
            <w:vMerge/>
            <w:vAlign w:val="center"/>
          </w:tcPr>
          <w:p w:rsidR="0040349D" w:rsidRPr="00A570E3" w:rsidRDefault="0040349D" w:rsidP="005B1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0349D" w:rsidRPr="00A570E3" w:rsidTr="0040349D">
        <w:tc>
          <w:tcPr>
            <w:tcW w:w="941" w:type="pct"/>
            <w:gridSpan w:val="2"/>
            <w:vMerge/>
          </w:tcPr>
          <w:p w:rsidR="0040349D" w:rsidRPr="00A570E3" w:rsidRDefault="0040349D" w:rsidP="005B1D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40349D" w:rsidRPr="00F07A1C" w:rsidRDefault="0040349D" w:rsidP="00F07A1C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Индикаторная диаграмма ДВС</w:t>
            </w:r>
          </w:p>
        </w:tc>
        <w:tc>
          <w:tcPr>
            <w:tcW w:w="976" w:type="pct"/>
            <w:vMerge/>
            <w:vAlign w:val="center"/>
          </w:tcPr>
          <w:p w:rsidR="0040349D" w:rsidRPr="00A570E3" w:rsidRDefault="0040349D" w:rsidP="005B1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0349D" w:rsidRPr="00A570E3" w:rsidTr="0040349D">
        <w:tc>
          <w:tcPr>
            <w:tcW w:w="941" w:type="pct"/>
            <w:gridSpan w:val="2"/>
            <w:vMerge/>
          </w:tcPr>
          <w:p w:rsidR="0040349D" w:rsidRPr="00A570E3" w:rsidRDefault="0040349D" w:rsidP="005B1D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40349D" w:rsidRPr="00F07A1C" w:rsidRDefault="0040349D" w:rsidP="00F07A1C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Процессы газообмена в ДВС</w:t>
            </w:r>
          </w:p>
        </w:tc>
        <w:tc>
          <w:tcPr>
            <w:tcW w:w="976" w:type="pct"/>
            <w:vMerge/>
            <w:vAlign w:val="center"/>
          </w:tcPr>
          <w:p w:rsidR="0040349D" w:rsidRPr="00A570E3" w:rsidRDefault="0040349D" w:rsidP="005B1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11B20" w:rsidRPr="00A570E3" w:rsidTr="00A11B20">
        <w:tc>
          <w:tcPr>
            <w:tcW w:w="941" w:type="pct"/>
            <w:gridSpan w:val="2"/>
            <w:vMerge/>
          </w:tcPr>
          <w:p w:rsidR="00A11B20" w:rsidRPr="00A570E3" w:rsidRDefault="00A11B20" w:rsidP="005B1D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A11B20" w:rsidRPr="00F07A1C" w:rsidRDefault="00A11B20" w:rsidP="00F07A1C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Механические потери ДВС</w:t>
            </w:r>
          </w:p>
        </w:tc>
        <w:tc>
          <w:tcPr>
            <w:tcW w:w="976" w:type="pct"/>
            <w:vMerge/>
            <w:vAlign w:val="center"/>
          </w:tcPr>
          <w:p w:rsidR="00A11B20" w:rsidRPr="00A570E3" w:rsidRDefault="00A11B20" w:rsidP="005B1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11B20" w:rsidRPr="00A570E3" w:rsidTr="00A11B20">
        <w:tc>
          <w:tcPr>
            <w:tcW w:w="941" w:type="pct"/>
            <w:gridSpan w:val="2"/>
            <w:vMerge/>
          </w:tcPr>
          <w:p w:rsidR="00A11B20" w:rsidRPr="00A570E3" w:rsidRDefault="00A11B20" w:rsidP="005B1D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A11B20" w:rsidRPr="00F07A1C" w:rsidRDefault="00A11B20" w:rsidP="00F07A1C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Эффективные показатели ДВС</w:t>
            </w:r>
          </w:p>
        </w:tc>
        <w:tc>
          <w:tcPr>
            <w:tcW w:w="976" w:type="pct"/>
            <w:vMerge/>
            <w:vAlign w:val="center"/>
          </w:tcPr>
          <w:p w:rsidR="00A11B20" w:rsidRPr="00A570E3" w:rsidRDefault="00A11B20" w:rsidP="005B1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11B20" w:rsidRPr="00A570E3" w:rsidTr="00A11B20">
        <w:tc>
          <w:tcPr>
            <w:tcW w:w="941" w:type="pct"/>
            <w:gridSpan w:val="2"/>
            <w:vMerge/>
          </w:tcPr>
          <w:p w:rsidR="00A11B20" w:rsidRPr="00A570E3" w:rsidRDefault="00A11B20" w:rsidP="005B1D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A11B20" w:rsidRPr="00F07A1C" w:rsidRDefault="00A11B20" w:rsidP="00F07A1C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Уравнение теплового баланса</w:t>
            </w:r>
          </w:p>
        </w:tc>
        <w:tc>
          <w:tcPr>
            <w:tcW w:w="976" w:type="pct"/>
            <w:vMerge/>
            <w:vAlign w:val="center"/>
          </w:tcPr>
          <w:p w:rsidR="00A11B20" w:rsidRPr="00A570E3" w:rsidRDefault="00A11B20" w:rsidP="005B1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11B20" w:rsidRPr="00A570E3" w:rsidTr="00A11B20">
        <w:trPr>
          <w:trHeight w:val="300"/>
        </w:trPr>
        <w:tc>
          <w:tcPr>
            <w:tcW w:w="941" w:type="pct"/>
            <w:gridSpan w:val="2"/>
            <w:vMerge/>
          </w:tcPr>
          <w:p w:rsidR="00A11B20" w:rsidRPr="00A570E3" w:rsidRDefault="00A11B20" w:rsidP="005B1D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A11B20" w:rsidRPr="00F07A1C" w:rsidRDefault="00A11B20" w:rsidP="00F07A1C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Виды тюнинга</w:t>
            </w:r>
          </w:p>
        </w:tc>
        <w:tc>
          <w:tcPr>
            <w:tcW w:w="976" w:type="pct"/>
            <w:vMerge/>
            <w:vAlign w:val="center"/>
          </w:tcPr>
          <w:p w:rsidR="00A11B20" w:rsidRPr="00A570E3" w:rsidRDefault="00A11B20" w:rsidP="005B1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11B20" w:rsidRPr="00A570E3" w:rsidTr="00A11B20">
        <w:trPr>
          <w:trHeight w:val="135"/>
        </w:trPr>
        <w:tc>
          <w:tcPr>
            <w:tcW w:w="941" w:type="pct"/>
            <w:gridSpan w:val="2"/>
            <w:vMerge/>
          </w:tcPr>
          <w:p w:rsidR="00A11B20" w:rsidRPr="00A570E3" w:rsidRDefault="00A11B20" w:rsidP="005B1D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A11B20" w:rsidRPr="00F07A1C" w:rsidRDefault="00A11B20" w:rsidP="00F07A1C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Виды тюнинга</w:t>
            </w:r>
          </w:p>
        </w:tc>
        <w:tc>
          <w:tcPr>
            <w:tcW w:w="976" w:type="pct"/>
            <w:vMerge/>
            <w:vAlign w:val="center"/>
          </w:tcPr>
          <w:p w:rsidR="00A11B20" w:rsidRPr="00A570E3" w:rsidRDefault="00A11B20" w:rsidP="005B1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11B20" w:rsidRPr="00A570E3" w:rsidTr="00A11B20">
        <w:trPr>
          <w:trHeight w:val="285"/>
        </w:trPr>
        <w:tc>
          <w:tcPr>
            <w:tcW w:w="941" w:type="pct"/>
            <w:gridSpan w:val="2"/>
            <w:vMerge/>
          </w:tcPr>
          <w:p w:rsidR="00A11B20" w:rsidRPr="00A570E3" w:rsidRDefault="00A11B20" w:rsidP="005B1D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A11B20" w:rsidRPr="00F07A1C" w:rsidRDefault="00A11B20" w:rsidP="00F07A1C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Внешние эффекты</w:t>
            </w:r>
          </w:p>
        </w:tc>
        <w:tc>
          <w:tcPr>
            <w:tcW w:w="976" w:type="pct"/>
            <w:vMerge/>
            <w:vAlign w:val="center"/>
          </w:tcPr>
          <w:p w:rsidR="00A11B20" w:rsidRPr="00A570E3" w:rsidRDefault="00A11B20" w:rsidP="005B1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11B20" w:rsidRPr="00A570E3" w:rsidTr="00A11B20">
        <w:trPr>
          <w:trHeight w:val="240"/>
        </w:trPr>
        <w:tc>
          <w:tcPr>
            <w:tcW w:w="941" w:type="pct"/>
            <w:gridSpan w:val="2"/>
            <w:vMerge/>
          </w:tcPr>
          <w:p w:rsidR="00A11B20" w:rsidRPr="00A570E3" w:rsidRDefault="00A11B20" w:rsidP="005B1D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A11B20" w:rsidRPr="00F07A1C" w:rsidRDefault="00A11B20" w:rsidP="00F07A1C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Внешние эффекты</w:t>
            </w:r>
          </w:p>
        </w:tc>
        <w:tc>
          <w:tcPr>
            <w:tcW w:w="976" w:type="pct"/>
            <w:vMerge/>
            <w:vAlign w:val="center"/>
          </w:tcPr>
          <w:p w:rsidR="00A11B20" w:rsidRPr="00A570E3" w:rsidRDefault="00A11B20" w:rsidP="005B1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11B20" w:rsidRPr="00A570E3" w:rsidTr="00A11B20">
        <w:trPr>
          <w:trHeight w:val="221"/>
        </w:trPr>
        <w:tc>
          <w:tcPr>
            <w:tcW w:w="941" w:type="pct"/>
            <w:gridSpan w:val="2"/>
            <w:vMerge/>
          </w:tcPr>
          <w:p w:rsidR="00A11B20" w:rsidRPr="00A570E3" w:rsidRDefault="00A11B20" w:rsidP="005B1D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A11B20" w:rsidRPr="00F07A1C" w:rsidRDefault="00A11B20" w:rsidP="00F07A1C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Электроника в автомобиле</w:t>
            </w:r>
          </w:p>
        </w:tc>
        <w:tc>
          <w:tcPr>
            <w:tcW w:w="976" w:type="pct"/>
            <w:vMerge/>
            <w:vAlign w:val="center"/>
          </w:tcPr>
          <w:p w:rsidR="00A11B20" w:rsidRPr="00A570E3" w:rsidRDefault="00A11B20" w:rsidP="005B1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11B20" w:rsidRPr="00A570E3" w:rsidTr="00A11B20">
        <w:trPr>
          <w:trHeight w:val="206"/>
        </w:trPr>
        <w:tc>
          <w:tcPr>
            <w:tcW w:w="941" w:type="pct"/>
            <w:gridSpan w:val="2"/>
            <w:vMerge/>
          </w:tcPr>
          <w:p w:rsidR="00A11B20" w:rsidRPr="00A570E3" w:rsidRDefault="00A11B20" w:rsidP="005B1D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A11B20" w:rsidRPr="00F07A1C" w:rsidRDefault="00A11B20" w:rsidP="00F07A1C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Электроника в автомобиле</w:t>
            </w:r>
          </w:p>
        </w:tc>
        <w:tc>
          <w:tcPr>
            <w:tcW w:w="976" w:type="pct"/>
            <w:vMerge/>
            <w:vAlign w:val="center"/>
          </w:tcPr>
          <w:p w:rsidR="00A11B20" w:rsidRPr="00A570E3" w:rsidRDefault="00A11B20" w:rsidP="005B1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11B20" w:rsidRPr="00A570E3" w:rsidTr="00A11B20">
        <w:trPr>
          <w:trHeight w:val="270"/>
        </w:trPr>
        <w:tc>
          <w:tcPr>
            <w:tcW w:w="941" w:type="pct"/>
            <w:gridSpan w:val="2"/>
            <w:vMerge/>
          </w:tcPr>
          <w:p w:rsidR="00A11B20" w:rsidRPr="00A570E3" w:rsidRDefault="00A11B20" w:rsidP="005B1D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A11B20" w:rsidRPr="00F07A1C" w:rsidRDefault="00A11B20" w:rsidP="00F07A1C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Тюнинг подвески</w:t>
            </w:r>
          </w:p>
        </w:tc>
        <w:tc>
          <w:tcPr>
            <w:tcW w:w="976" w:type="pct"/>
            <w:vMerge/>
            <w:vAlign w:val="center"/>
          </w:tcPr>
          <w:p w:rsidR="00A11B20" w:rsidRPr="00A570E3" w:rsidRDefault="00A11B20" w:rsidP="005B1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11B20" w:rsidRPr="00A570E3" w:rsidTr="00A11B20">
        <w:trPr>
          <w:trHeight w:val="270"/>
        </w:trPr>
        <w:tc>
          <w:tcPr>
            <w:tcW w:w="941" w:type="pct"/>
            <w:gridSpan w:val="2"/>
            <w:vMerge/>
          </w:tcPr>
          <w:p w:rsidR="00A11B20" w:rsidRPr="00A570E3" w:rsidRDefault="00A11B20" w:rsidP="005B1D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A11B20" w:rsidRPr="00F07A1C" w:rsidRDefault="00A11B20" w:rsidP="00F07A1C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Тюнинг подвески</w:t>
            </w:r>
          </w:p>
        </w:tc>
        <w:tc>
          <w:tcPr>
            <w:tcW w:w="976" w:type="pct"/>
            <w:vMerge/>
            <w:vAlign w:val="center"/>
          </w:tcPr>
          <w:p w:rsidR="00A11B20" w:rsidRPr="00A570E3" w:rsidRDefault="00A11B20" w:rsidP="005B1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11B20" w:rsidRPr="00A570E3" w:rsidTr="00A11B20">
        <w:trPr>
          <w:trHeight w:val="206"/>
        </w:trPr>
        <w:tc>
          <w:tcPr>
            <w:tcW w:w="941" w:type="pct"/>
            <w:gridSpan w:val="2"/>
            <w:vMerge/>
          </w:tcPr>
          <w:p w:rsidR="00A11B20" w:rsidRPr="00A570E3" w:rsidRDefault="00A11B20" w:rsidP="005B1D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A11B20" w:rsidRPr="00F07A1C" w:rsidRDefault="00A11B20" w:rsidP="00F07A1C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Тюнинг трансмиссии</w:t>
            </w:r>
          </w:p>
        </w:tc>
        <w:tc>
          <w:tcPr>
            <w:tcW w:w="976" w:type="pct"/>
            <w:vMerge/>
            <w:vAlign w:val="center"/>
          </w:tcPr>
          <w:p w:rsidR="00A11B20" w:rsidRPr="00A570E3" w:rsidRDefault="00A11B20" w:rsidP="005B1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11B20" w:rsidRPr="00A570E3" w:rsidTr="00A11B20">
        <w:trPr>
          <w:trHeight w:val="191"/>
        </w:trPr>
        <w:tc>
          <w:tcPr>
            <w:tcW w:w="941" w:type="pct"/>
            <w:gridSpan w:val="2"/>
            <w:vMerge/>
          </w:tcPr>
          <w:p w:rsidR="00A11B20" w:rsidRPr="00A570E3" w:rsidRDefault="00A11B20" w:rsidP="005B1D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A11B20" w:rsidRPr="00F07A1C" w:rsidRDefault="00A11B20" w:rsidP="00F07A1C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Модернизация тормозной системы</w:t>
            </w:r>
          </w:p>
        </w:tc>
        <w:tc>
          <w:tcPr>
            <w:tcW w:w="976" w:type="pct"/>
            <w:vMerge/>
            <w:vAlign w:val="center"/>
          </w:tcPr>
          <w:p w:rsidR="00A11B20" w:rsidRPr="00A570E3" w:rsidRDefault="00A11B20" w:rsidP="005B1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11B20" w:rsidRPr="00A570E3" w:rsidTr="00A11B20">
        <w:trPr>
          <w:trHeight w:val="240"/>
        </w:trPr>
        <w:tc>
          <w:tcPr>
            <w:tcW w:w="941" w:type="pct"/>
            <w:gridSpan w:val="2"/>
            <w:vMerge/>
          </w:tcPr>
          <w:p w:rsidR="00A11B20" w:rsidRPr="00A570E3" w:rsidRDefault="00A11B20" w:rsidP="005B1D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A11B20" w:rsidRPr="00F07A1C" w:rsidRDefault="00A11B20" w:rsidP="00F07A1C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Модернизация тормозной системы</w:t>
            </w:r>
          </w:p>
        </w:tc>
        <w:tc>
          <w:tcPr>
            <w:tcW w:w="976" w:type="pct"/>
            <w:vMerge/>
            <w:vAlign w:val="center"/>
          </w:tcPr>
          <w:p w:rsidR="00A11B20" w:rsidRPr="00A570E3" w:rsidRDefault="00A11B20" w:rsidP="005B1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11B20" w:rsidRPr="00A570E3" w:rsidTr="00A11B20">
        <w:trPr>
          <w:trHeight w:val="255"/>
        </w:trPr>
        <w:tc>
          <w:tcPr>
            <w:tcW w:w="941" w:type="pct"/>
            <w:gridSpan w:val="2"/>
            <w:vMerge/>
          </w:tcPr>
          <w:p w:rsidR="00A11B20" w:rsidRPr="00A570E3" w:rsidRDefault="00A11B20" w:rsidP="005B1D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A11B20" w:rsidRPr="00F07A1C" w:rsidRDefault="00A11B20" w:rsidP="00F07A1C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Тюнинг двигателя</w:t>
            </w:r>
          </w:p>
        </w:tc>
        <w:tc>
          <w:tcPr>
            <w:tcW w:w="976" w:type="pct"/>
            <w:vMerge/>
            <w:vAlign w:val="center"/>
          </w:tcPr>
          <w:p w:rsidR="00A11B20" w:rsidRPr="00A570E3" w:rsidRDefault="00A11B20" w:rsidP="005B1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11B20" w:rsidRPr="00A570E3" w:rsidTr="00A11B20">
        <w:trPr>
          <w:trHeight w:val="285"/>
        </w:trPr>
        <w:tc>
          <w:tcPr>
            <w:tcW w:w="941" w:type="pct"/>
            <w:gridSpan w:val="2"/>
            <w:vMerge/>
          </w:tcPr>
          <w:p w:rsidR="00A11B20" w:rsidRPr="00A570E3" w:rsidRDefault="00A11B20" w:rsidP="005B1D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A11B20" w:rsidRPr="00F07A1C" w:rsidRDefault="00A11B20" w:rsidP="00F07A1C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Тюнинг двигателя</w:t>
            </w:r>
          </w:p>
        </w:tc>
        <w:tc>
          <w:tcPr>
            <w:tcW w:w="976" w:type="pct"/>
            <w:vMerge/>
            <w:vAlign w:val="center"/>
          </w:tcPr>
          <w:p w:rsidR="00A11B20" w:rsidRPr="00A570E3" w:rsidRDefault="00A11B20" w:rsidP="005B1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11B20" w:rsidRPr="00A570E3" w:rsidTr="00A11B20">
        <w:trPr>
          <w:trHeight w:val="225"/>
        </w:trPr>
        <w:tc>
          <w:tcPr>
            <w:tcW w:w="941" w:type="pct"/>
            <w:gridSpan w:val="2"/>
            <w:vMerge/>
          </w:tcPr>
          <w:p w:rsidR="00A11B20" w:rsidRPr="00A570E3" w:rsidRDefault="00A11B20" w:rsidP="005B1D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A11B20" w:rsidRPr="00F07A1C" w:rsidRDefault="00A11B20" w:rsidP="00F07A1C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Дополнительное оборудование автомобиля и различные дополнительные системы автомобиля</w:t>
            </w:r>
          </w:p>
        </w:tc>
        <w:tc>
          <w:tcPr>
            <w:tcW w:w="976" w:type="pct"/>
            <w:vMerge/>
            <w:vAlign w:val="center"/>
          </w:tcPr>
          <w:p w:rsidR="00A11B20" w:rsidRPr="00A570E3" w:rsidRDefault="00A11B20" w:rsidP="005B1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11B20" w:rsidRPr="00A570E3" w:rsidTr="00A11B20">
        <w:trPr>
          <w:trHeight w:val="146"/>
        </w:trPr>
        <w:tc>
          <w:tcPr>
            <w:tcW w:w="941" w:type="pct"/>
            <w:gridSpan w:val="2"/>
            <w:vMerge/>
          </w:tcPr>
          <w:p w:rsidR="00A11B20" w:rsidRPr="00A570E3" w:rsidRDefault="00A11B20" w:rsidP="005B1D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A11B20" w:rsidRPr="00F07A1C" w:rsidRDefault="00A11B20" w:rsidP="00F07A1C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proofErr w:type="spellStart"/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Автозвук</w:t>
            </w:r>
            <w:proofErr w:type="spellEnd"/>
          </w:p>
        </w:tc>
        <w:tc>
          <w:tcPr>
            <w:tcW w:w="976" w:type="pct"/>
            <w:vMerge/>
            <w:vAlign w:val="center"/>
          </w:tcPr>
          <w:p w:rsidR="00A11B20" w:rsidRPr="00A570E3" w:rsidRDefault="00A11B20" w:rsidP="005B1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11B20" w:rsidRPr="00A570E3" w:rsidTr="00A11B20">
        <w:trPr>
          <w:trHeight w:val="315"/>
        </w:trPr>
        <w:tc>
          <w:tcPr>
            <w:tcW w:w="941" w:type="pct"/>
            <w:gridSpan w:val="2"/>
            <w:vMerge/>
          </w:tcPr>
          <w:p w:rsidR="00A11B20" w:rsidRPr="00A570E3" w:rsidRDefault="00A11B20" w:rsidP="005B1D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A11B20" w:rsidRPr="00F07A1C" w:rsidRDefault="00A11B20" w:rsidP="00F07A1C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proofErr w:type="spellStart"/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Автозвук</w:t>
            </w:r>
            <w:proofErr w:type="spellEnd"/>
          </w:p>
        </w:tc>
        <w:tc>
          <w:tcPr>
            <w:tcW w:w="976" w:type="pct"/>
            <w:vMerge/>
            <w:vAlign w:val="center"/>
          </w:tcPr>
          <w:p w:rsidR="00A11B20" w:rsidRPr="00A570E3" w:rsidRDefault="00A11B20" w:rsidP="005B1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11B20" w:rsidRPr="00A570E3" w:rsidTr="00A11B20">
        <w:trPr>
          <w:trHeight w:val="270"/>
        </w:trPr>
        <w:tc>
          <w:tcPr>
            <w:tcW w:w="941" w:type="pct"/>
            <w:gridSpan w:val="2"/>
            <w:vMerge/>
          </w:tcPr>
          <w:p w:rsidR="00A11B20" w:rsidRPr="00A570E3" w:rsidRDefault="00A11B20" w:rsidP="005B1D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A11B20" w:rsidRPr="00F07A1C" w:rsidRDefault="00A11B20" w:rsidP="00F07A1C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Дополнительное оборудование</w:t>
            </w:r>
          </w:p>
        </w:tc>
        <w:tc>
          <w:tcPr>
            <w:tcW w:w="976" w:type="pct"/>
            <w:vMerge/>
            <w:vAlign w:val="center"/>
          </w:tcPr>
          <w:p w:rsidR="00A11B20" w:rsidRPr="00A570E3" w:rsidRDefault="00A11B20" w:rsidP="005B1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11B20" w:rsidRPr="00A570E3" w:rsidTr="00A11B20">
        <w:trPr>
          <w:trHeight w:val="255"/>
        </w:trPr>
        <w:tc>
          <w:tcPr>
            <w:tcW w:w="941" w:type="pct"/>
            <w:gridSpan w:val="2"/>
            <w:vMerge/>
          </w:tcPr>
          <w:p w:rsidR="00A11B20" w:rsidRPr="00A570E3" w:rsidRDefault="00A11B20" w:rsidP="005B1D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A11B20" w:rsidRPr="00F07A1C" w:rsidRDefault="00A11B20" w:rsidP="00F07A1C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Дополнительное оборудование</w:t>
            </w:r>
          </w:p>
        </w:tc>
        <w:tc>
          <w:tcPr>
            <w:tcW w:w="976" w:type="pct"/>
            <w:vMerge/>
            <w:vAlign w:val="center"/>
          </w:tcPr>
          <w:p w:rsidR="00A11B20" w:rsidRPr="00A570E3" w:rsidRDefault="00A11B20" w:rsidP="005B1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11B20" w:rsidRPr="00A570E3" w:rsidTr="00A11B20">
        <w:trPr>
          <w:trHeight w:val="315"/>
        </w:trPr>
        <w:tc>
          <w:tcPr>
            <w:tcW w:w="941" w:type="pct"/>
            <w:gridSpan w:val="2"/>
            <w:vMerge/>
          </w:tcPr>
          <w:p w:rsidR="00A11B20" w:rsidRPr="00A570E3" w:rsidRDefault="00A11B20" w:rsidP="005B1D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A11B20" w:rsidRPr="00F07A1C" w:rsidRDefault="00A11B20" w:rsidP="00F07A1C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bCs/>
                <w:sz w:val="24"/>
                <w:szCs w:val="24"/>
              </w:rPr>
              <w:t>Семинар по теме: «Тюнинг»</w:t>
            </w:r>
          </w:p>
        </w:tc>
        <w:tc>
          <w:tcPr>
            <w:tcW w:w="976" w:type="pct"/>
            <w:vMerge/>
            <w:vAlign w:val="center"/>
          </w:tcPr>
          <w:p w:rsidR="00A11B20" w:rsidRPr="00A570E3" w:rsidRDefault="00A11B20" w:rsidP="005B1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11B20" w:rsidRPr="00A570E3" w:rsidTr="00A11B20">
        <w:trPr>
          <w:trHeight w:val="270"/>
        </w:trPr>
        <w:tc>
          <w:tcPr>
            <w:tcW w:w="941" w:type="pct"/>
            <w:gridSpan w:val="2"/>
            <w:vMerge/>
          </w:tcPr>
          <w:p w:rsidR="00A11B20" w:rsidRPr="00A570E3" w:rsidRDefault="00A11B20" w:rsidP="005B1D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A11B20" w:rsidRPr="00F07A1C" w:rsidRDefault="00A11B20" w:rsidP="00F07A1C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76" w:type="pct"/>
            <w:vMerge/>
            <w:vAlign w:val="center"/>
          </w:tcPr>
          <w:p w:rsidR="00A11B20" w:rsidRPr="00A570E3" w:rsidRDefault="00A11B20" w:rsidP="005B1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E7A5E" w:rsidRPr="00A570E3" w:rsidTr="00095FDE">
        <w:tc>
          <w:tcPr>
            <w:tcW w:w="941" w:type="pct"/>
            <w:gridSpan w:val="2"/>
            <w:vMerge/>
          </w:tcPr>
          <w:p w:rsidR="00EE7A5E" w:rsidRPr="00A570E3" w:rsidRDefault="00EE7A5E" w:rsidP="00095FDE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EE7A5E" w:rsidRPr="00A570E3" w:rsidRDefault="00EE7A5E" w:rsidP="00095FDE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70E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976" w:type="pct"/>
            <w:vAlign w:val="center"/>
          </w:tcPr>
          <w:p w:rsidR="00EE7A5E" w:rsidRPr="0039482D" w:rsidRDefault="00EE7A5E" w:rsidP="005B1D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="005B1D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EE7A5E" w:rsidRPr="00A570E3" w:rsidTr="00095FDE">
        <w:tc>
          <w:tcPr>
            <w:tcW w:w="941" w:type="pct"/>
            <w:gridSpan w:val="2"/>
            <w:vMerge/>
          </w:tcPr>
          <w:p w:rsidR="00EE7A5E" w:rsidRPr="00A570E3" w:rsidRDefault="00EE7A5E" w:rsidP="00095FDE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EE7A5E" w:rsidRPr="005B1D32" w:rsidRDefault="00EE7A5E" w:rsidP="006F20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1D32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="0097380C">
              <w:rPr>
                <w:rFonts w:ascii="Times New Roman" w:hAnsi="Times New Roman" w:cs="Times New Roman"/>
                <w:sz w:val="24"/>
                <w:szCs w:val="24"/>
              </w:rPr>
              <w:t xml:space="preserve">№1 </w:t>
            </w:r>
            <w:r w:rsidRPr="005B1D32">
              <w:rPr>
                <w:rFonts w:ascii="Times New Roman" w:hAnsi="Times New Roman" w:cs="Times New Roman"/>
                <w:sz w:val="24"/>
                <w:szCs w:val="24"/>
              </w:rPr>
              <w:t>«Определение мощности двигателя»</w:t>
            </w:r>
          </w:p>
        </w:tc>
        <w:tc>
          <w:tcPr>
            <w:tcW w:w="976" w:type="pct"/>
            <w:vAlign w:val="center"/>
          </w:tcPr>
          <w:p w:rsidR="00EE7A5E" w:rsidRPr="005B1D32" w:rsidRDefault="00EE7A5E" w:rsidP="00095F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B1D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EE7A5E" w:rsidRPr="00A570E3" w:rsidTr="00095FDE">
        <w:tc>
          <w:tcPr>
            <w:tcW w:w="941" w:type="pct"/>
            <w:gridSpan w:val="2"/>
            <w:vMerge/>
          </w:tcPr>
          <w:p w:rsidR="00EE7A5E" w:rsidRPr="00A570E3" w:rsidRDefault="00EE7A5E" w:rsidP="00095FDE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EE7A5E" w:rsidRPr="005B1D32" w:rsidRDefault="00EE7A5E" w:rsidP="005B1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1D32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="0097380C">
              <w:rPr>
                <w:rFonts w:ascii="Times New Roman" w:hAnsi="Times New Roman" w:cs="Times New Roman"/>
                <w:sz w:val="24"/>
                <w:szCs w:val="24"/>
              </w:rPr>
              <w:t xml:space="preserve">№2 </w:t>
            </w:r>
            <w:r w:rsidRPr="005B1D3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B1D32" w:rsidRPr="005B1D32">
              <w:rPr>
                <w:rFonts w:ascii="Times New Roman" w:hAnsi="Times New Roman" w:cs="Times New Roman"/>
                <w:sz w:val="24"/>
                <w:szCs w:val="24"/>
              </w:rPr>
              <w:t>Аэрография</w:t>
            </w:r>
            <w:r w:rsidRPr="005B1D3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76" w:type="pct"/>
            <w:vAlign w:val="center"/>
          </w:tcPr>
          <w:p w:rsidR="00EE7A5E" w:rsidRPr="005B1D32" w:rsidRDefault="00EE7A5E" w:rsidP="00095F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B1D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EE7A5E" w:rsidRPr="00A570E3" w:rsidTr="00095FDE">
        <w:tc>
          <w:tcPr>
            <w:tcW w:w="941" w:type="pct"/>
            <w:gridSpan w:val="2"/>
            <w:vMerge/>
          </w:tcPr>
          <w:p w:rsidR="00EE7A5E" w:rsidRPr="00A570E3" w:rsidRDefault="00EE7A5E" w:rsidP="00095FDE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EE7A5E" w:rsidRPr="005B1D32" w:rsidRDefault="00EE7A5E" w:rsidP="005B1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1D32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="0097380C">
              <w:rPr>
                <w:rFonts w:ascii="Times New Roman" w:hAnsi="Times New Roman" w:cs="Times New Roman"/>
                <w:sz w:val="24"/>
                <w:szCs w:val="24"/>
              </w:rPr>
              <w:t xml:space="preserve">№3 </w:t>
            </w:r>
            <w:r w:rsidRPr="005B1D3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B1D32" w:rsidRPr="005B1D32">
              <w:rPr>
                <w:rFonts w:ascii="Times New Roman" w:hAnsi="Times New Roman" w:cs="Times New Roman"/>
                <w:sz w:val="24"/>
                <w:szCs w:val="24"/>
              </w:rPr>
              <w:t>Винил</w:t>
            </w:r>
            <w:r w:rsidRPr="005B1D3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76" w:type="pct"/>
            <w:vAlign w:val="center"/>
          </w:tcPr>
          <w:p w:rsidR="00EE7A5E" w:rsidRPr="005B1D32" w:rsidRDefault="00EE7A5E" w:rsidP="00095F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B1D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EE7A5E" w:rsidRPr="00A570E3" w:rsidTr="00095FDE">
        <w:tc>
          <w:tcPr>
            <w:tcW w:w="941" w:type="pct"/>
            <w:gridSpan w:val="2"/>
            <w:vMerge/>
          </w:tcPr>
          <w:p w:rsidR="00EE7A5E" w:rsidRPr="00A570E3" w:rsidRDefault="00EE7A5E" w:rsidP="00095FDE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EE7A5E" w:rsidRPr="005B1D32" w:rsidRDefault="00EE7A5E" w:rsidP="005B1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1D32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="0097380C">
              <w:rPr>
                <w:rFonts w:ascii="Times New Roman" w:hAnsi="Times New Roman" w:cs="Times New Roman"/>
                <w:sz w:val="24"/>
                <w:szCs w:val="24"/>
              </w:rPr>
              <w:t xml:space="preserve">№4 </w:t>
            </w:r>
            <w:r w:rsidRPr="005B1D3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B1D32" w:rsidRPr="005B1D32">
              <w:rPr>
                <w:rFonts w:ascii="Times New Roman" w:hAnsi="Times New Roman" w:cs="Times New Roman"/>
                <w:sz w:val="24"/>
                <w:szCs w:val="24"/>
              </w:rPr>
              <w:t>Полировка</w:t>
            </w:r>
            <w:r w:rsidRPr="005B1D3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76" w:type="pct"/>
            <w:vAlign w:val="center"/>
          </w:tcPr>
          <w:p w:rsidR="00EE7A5E" w:rsidRPr="005B1D32" w:rsidRDefault="00EE7A5E" w:rsidP="00095F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B1D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EE7A5E" w:rsidRPr="00A570E3" w:rsidTr="00095FDE">
        <w:tc>
          <w:tcPr>
            <w:tcW w:w="941" w:type="pct"/>
            <w:gridSpan w:val="2"/>
            <w:vMerge/>
          </w:tcPr>
          <w:p w:rsidR="00EE7A5E" w:rsidRPr="00A570E3" w:rsidRDefault="00EE7A5E" w:rsidP="00095FDE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EE7A5E" w:rsidRPr="005B1D32" w:rsidRDefault="00EE7A5E" w:rsidP="005B1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1D32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="0097380C">
              <w:rPr>
                <w:rFonts w:ascii="Times New Roman" w:hAnsi="Times New Roman" w:cs="Times New Roman"/>
                <w:sz w:val="24"/>
                <w:szCs w:val="24"/>
              </w:rPr>
              <w:t xml:space="preserve">№5 </w:t>
            </w:r>
            <w:r w:rsidRPr="005B1D3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B1D32" w:rsidRPr="005B1D32">
              <w:rPr>
                <w:rFonts w:ascii="Times New Roman" w:hAnsi="Times New Roman" w:cs="Times New Roman"/>
                <w:sz w:val="24"/>
                <w:szCs w:val="24"/>
              </w:rPr>
              <w:t>Тюнинг салона</w:t>
            </w:r>
            <w:r w:rsidRPr="005B1D3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76" w:type="pct"/>
            <w:vAlign w:val="center"/>
          </w:tcPr>
          <w:p w:rsidR="00EE7A5E" w:rsidRPr="005B1D32" w:rsidRDefault="00EE7A5E" w:rsidP="00095F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B1D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EE7A5E" w:rsidRPr="00A570E3" w:rsidTr="00095FDE">
        <w:tc>
          <w:tcPr>
            <w:tcW w:w="941" w:type="pct"/>
            <w:gridSpan w:val="2"/>
            <w:vMerge/>
          </w:tcPr>
          <w:p w:rsidR="00EE7A5E" w:rsidRPr="00A570E3" w:rsidRDefault="00EE7A5E" w:rsidP="00095FDE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EE7A5E" w:rsidRPr="005B1D32" w:rsidRDefault="00EE7A5E" w:rsidP="00095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1D32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="0097380C">
              <w:rPr>
                <w:rFonts w:ascii="Times New Roman" w:hAnsi="Times New Roman" w:cs="Times New Roman"/>
                <w:sz w:val="24"/>
                <w:szCs w:val="24"/>
              </w:rPr>
              <w:t xml:space="preserve">№6 </w:t>
            </w:r>
            <w:r w:rsidRPr="005B1D32">
              <w:rPr>
                <w:rFonts w:ascii="Times New Roman" w:hAnsi="Times New Roman" w:cs="Times New Roman"/>
                <w:sz w:val="24"/>
                <w:szCs w:val="24"/>
              </w:rPr>
              <w:t>«Тонировка стекол».</w:t>
            </w:r>
          </w:p>
        </w:tc>
        <w:tc>
          <w:tcPr>
            <w:tcW w:w="976" w:type="pct"/>
            <w:vAlign w:val="center"/>
          </w:tcPr>
          <w:p w:rsidR="00EE7A5E" w:rsidRPr="005B1D32" w:rsidRDefault="00EE7A5E" w:rsidP="00095F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B1D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886B98" w:rsidRPr="00A570E3" w:rsidTr="00095FDE">
        <w:tc>
          <w:tcPr>
            <w:tcW w:w="941" w:type="pct"/>
            <w:gridSpan w:val="2"/>
          </w:tcPr>
          <w:p w:rsidR="00886B98" w:rsidRPr="00A570E3" w:rsidRDefault="00886B98" w:rsidP="00095FDE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886B98" w:rsidRDefault="00886B98" w:rsidP="00886B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работа:</w:t>
            </w:r>
          </w:p>
          <w:p w:rsidR="00886B98" w:rsidRDefault="00886B98" w:rsidP="00886B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Реферат по теме: «</w:t>
            </w:r>
            <w:r w:rsidR="00237BA0" w:rsidRPr="00F07A1C">
              <w:rPr>
                <w:rFonts w:ascii="Times New Roman" w:hAnsi="Times New Roman" w:cs="Times New Roman"/>
                <w:sz w:val="24"/>
                <w:szCs w:val="24"/>
              </w:rPr>
              <w:t>Механические потери ДВС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886B98" w:rsidRDefault="00886B98" w:rsidP="00886B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Реферат по теме: «</w:t>
            </w:r>
            <w:r w:rsidR="00237BA0" w:rsidRPr="00F07A1C">
              <w:rPr>
                <w:rFonts w:ascii="Times New Roman" w:hAnsi="Times New Roman" w:cs="Times New Roman"/>
                <w:sz w:val="24"/>
                <w:szCs w:val="24"/>
              </w:rPr>
              <w:t>Модернизация тормозной системы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886B98" w:rsidRPr="005B1D32" w:rsidRDefault="00886B98" w:rsidP="00237B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по теме: «</w:t>
            </w:r>
            <w:r w:rsidR="00237BA0" w:rsidRPr="00F07A1C">
              <w:rPr>
                <w:rFonts w:ascii="Times New Roman" w:hAnsi="Times New Roman" w:cs="Times New Roman"/>
                <w:sz w:val="24"/>
                <w:szCs w:val="24"/>
              </w:rPr>
              <w:t>Тюнинг двигателя</w:t>
            </w:r>
            <w:r w:rsidR="00237BA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76" w:type="pct"/>
            <w:vAlign w:val="center"/>
          </w:tcPr>
          <w:p w:rsidR="00886B98" w:rsidRPr="005B1D32" w:rsidRDefault="00CF7696" w:rsidP="00095F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EE7A5E" w:rsidRPr="00A570E3" w:rsidTr="00077B3B">
        <w:tc>
          <w:tcPr>
            <w:tcW w:w="4024" w:type="pct"/>
            <w:gridSpan w:val="3"/>
          </w:tcPr>
          <w:p w:rsidR="00EE7A5E" w:rsidRDefault="00EE7A5E" w:rsidP="00095FDE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Раздел 3. Оборудование для модернизации автотранспортных средств.</w:t>
            </w:r>
          </w:p>
        </w:tc>
        <w:tc>
          <w:tcPr>
            <w:tcW w:w="976" w:type="pct"/>
            <w:vAlign w:val="center"/>
          </w:tcPr>
          <w:p w:rsidR="00EE7A5E" w:rsidRDefault="00EE7A5E" w:rsidP="00095F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E7A5E" w:rsidRPr="00A570E3" w:rsidTr="00077B3B">
        <w:tc>
          <w:tcPr>
            <w:tcW w:w="4024" w:type="pct"/>
            <w:gridSpan w:val="3"/>
          </w:tcPr>
          <w:p w:rsidR="00EE7A5E" w:rsidRPr="00A570E3" w:rsidRDefault="00EE7A5E" w:rsidP="00095FDE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МДК 03.04. </w:t>
            </w:r>
            <w:r w:rsidRPr="00077B3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Производственное оборудование.</w:t>
            </w:r>
          </w:p>
        </w:tc>
        <w:tc>
          <w:tcPr>
            <w:tcW w:w="976" w:type="pct"/>
            <w:vAlign w:val="center"/>
          </w:tcPr>
          <w:p w:rsidR="00EE7A5E" w:rsidRDefault="004948E6" w:rsidP="00095F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60</w:t>
            </w:r>
          </w:p>
        </w:tc>
      </w:tr>
      <w:tr w:rsidR="00A11B20" w:rsidRPr="00A570E3" w:rsidTr="00A11B20">
        <w:tc>
          <w:tcPr>
            <w:tcW w:w="941" w:type="pct"/>
            <w:gridSpan w:val="2"/>
            <w:vMerge w:val="restart"/>
          </w:tcPr>
          <w:p w:rsidR="00A11B20" w:rsidRPr="00A570E3" w:rsidRDefault="00A11B20" w:rsidP="005303AB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 3.1 </w:t>
            </w:r>
            <w:r w:rsidRPr="00B021F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Оборудование АТП и СТО</w:t>
            </w:r>
          </w:p>
        </w:tc>
        <w:tc>
          <w:tcPr>
            <w:tcW w:w="3083" w:type="pct"/>
            <w:vAlign w:val="center"/>
          </w:tcPr>
          <w:p w:rsidR="00A11B20" w:rsidRPr="00A570E3" w:rsidRDefault="00A11B20" w:rsidP="00095FDE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70E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</w:t>
            </w:r>
          </w:p>
        </w:tc>
        <w:tc>
          <w:tcPr>
            <w:tcW w:w="976" w:type="pct"/>
            <w:vMerge w:val="restart"/>
            <w:vAlign w:val="center"/>
          </w:tcPr>
          <w:p w:rsidR="00A11B20" w:rsidRPr="007856DF" w:rsidRDefault="00EB043A" w:rsidP="004948E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856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40</w:t>
            </w:r>
          </w:p>
        </w:tc>
      </w:tr>
      <w:tr w:rsidR="00A11B20" w:rsidRPr="00A570E3" w:rsidTr="00A11B20">
        <w:tc>
          <w:tcPr>
            <w:tcW w:w="941" w:type="pct"/>
            <w:gridSpan w:val="2"/>
            <w:vMerge/>
          </w:tcPr>
          <w:p w:rsidR="00A11B20" w:rsidRPr="00A570E3" w:rsidRDefault="00A11B20" w:rsidP="004948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A11B20" w:rsidRPr="00F07A1C" w:rsidRDefault="00A11B20" w:rsidP="00F07A1C">
            <w:pPr>
              <w:pStyle w:val="a9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Классификация монтажных механизмов, приспособлений и инструментов. Грузоподъемные краны, их виды и применение при монтаже оборудования</w:t>
            </w:r>
          </w:p>
        </w:tc>
        <w:tc>
          <w:tcPr>
            <w:tcW w:w="976" w:type="pct"/>
            <w:vMerge/>
            <w:vAlign w:val="center"/>
          </w:tcPr>
          <w:p w:rsidR="00A11B20" w:rsidRPr="00A570E3" w:rsidRDefault="00A11B20" w:rsidP="004948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11B20" w:rsidRPr="00A570E3" w:rsidTr="00A11B20">
        <w:tc>
          <w:tcPr>
            <w:tcW w:w="941" w:type="pct"/>
            <w:gridSpan w:val="2"/>
            <w:vMerge/>
          </w:tcPr>
          <w:p w:rsidR="00A11B20" w:rsidRPr="00A570E3" w:rsidRDefault="00A11B20" w:rsidP="004948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A11B20" w:rsidRPr="00F07A1C" w:rsidRDefault="00A11B20" w:rsidP="00F07A1C">
            <w:pPr>
              <w:pStyle w:val="a9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Классификация монтажных механизмов, приспособлений и инструментов. Грузоподъемные краны, их виды и применение при монтаже оборудования</w:t>
            </w:r>
          </w:p>
        </w:tc>
        <w:tc>
          <w:tcPr>
            <w:tcW w:w="976" w:type="pct"/>
            <w:vMerge/>
            <w:vAlign w:val="center"/>
          </w:tcPr>
          <w:p w:rsidR="00A11B20" w:rsidRPr="00A570E3" w:rsidRDefault="00A11B20" w:rsidP="004948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11B20" w:rsidRPr="00A570E3" w:rsidTr="00A11B20">
        <w:trPr>
          <w:trHeight w:val="525"/>
        </w:trPr>
        <w:tc>
          <w:tcPr>
            <w:tcW w:w="941" w:type="pct"/>
            <w:gridSpan w:val="2"/>
            <w:vMerge/>
          </w:tcPr>
          <w:p w:rsidR="00A11B20" w:rsidRPr="00A570E3" w:rsidRDefault="00A11B20" w:rsidP="004948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A11B20" w:rsidRPr="00F07A1C" w:rsidRDefault="00A11B20" w:rsidP="00F07A1C">
            <w:pPr>
              <w:pStyle w:val="a9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Устройство мостовых кранов. Конструктивные особенности</w:t>
            </w:r>
          </w:p>
        </w:tc>
        <w:tc>
          <w:tcPr>
            <w:tcW w:w="976" w:type="pct"/>
            <w:vMerge/>
            <w:vAlign w:val="center"/>
          </w:tcPr>
          <w:p w:rsidR="00A11B20" w:rsidRPr="00A570E3" w:rsidRDefault="00A11B20" w:rsidP="004948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11B20" w:rsidRPr="00A570E3" w:rsidTr="00A11B20">
        <w:trPr>
          <w:trHeight w:val="270"/>
        </w:trPr>
        <w:tc>
          <w:tcPr>
            <w:tcW w:w="941" w:type="pct"/>
            <w:gridSpan w:val="2"/>
            <w:vMerge/>
          </w:tcPr>
          <w:p w:rsidR="00A11B20" w:rsidRPr="00A570E3" w:rsidRDefault="00A11B20" w:rsidP="004948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A11B20" w:rsidRPr="00F07A1C" w:rsidRDefault="00A11B20" w:rsidP="00F07A1C">
            <w:pPr>
              <w:pStyle w:val="a9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Устройство стреловых самоходных кранов. Конструктивные особенности</w:t>
            </w:r>
          </w:p>
        </w:tc>
        <w:tc>
          <w:tcPr>
            <w:tcW w:w="976" w:type="pct"/>
            <w:vMerge/>
            <w:vAlign w:val="center"/>
          </w:tcPr>
          <w:p w:rsidR="00A11B20" w:rsidRPr="00A570E3" w:rsidRDefault="00A11B20" w:rsidP="004948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11B20" w:rsidRPr="00A570E3" w:rsidTr="00A11B20">
        <w:trPr>
          <w:trHeight w:val="195"/>
        </w:trPr>
        <w:tc>
          <w:tcPr>
            <w:tcW w:w="941" w:type="pct"/>
            <w:gridSpan w:val="2"/>
            <w:vMerge/>
          </w:tcPr>
          <w:p w:rsidR="00A11B20" w:rsidRPr="00A570E3" w:rsidRDefault="00A11B20" w:rsidP="004948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A11B20" w:rsidRPr="00F07A1C" w:rsidRDefault="00A11B20" w:rsidP="00F07A1C">
            <w:pPr>
              <w:pStyle w:val="a9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Полиспасты и блоки. Виды. Назначение и устройство</w:t>
            </w:r>
          </w:p>
        </w:tc>
        <w:tc>
          <w:tcPr>
            <w:tcW w:w="976" w:type="pct"/>
            <w:vMerge/>
            <w:vAlign w:val="center"/>
          </w:tcPr>
          <w:p w:rsidR="00A11B20" w:rsidRPr="00A570E3" w:rsidRDefault="00A11B20" w:rsidP="004948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11B20" w:rsidRPr="00A570E3" w:rsidTr="00A11B20">
        <w:trPr>
          <w:trHeight w:val="165"/>
        </w:trPr>
        <w:tc>
          <w:tcPr>
            <w:tcW w:w="941" w:type="pct"/>
            <w:gridSpan w:val="2"/>
            <w:vMerge/>
          </w:tcPr>
          <w:p w:rsidR="00A11B20" w:rsidRPr="00A570E3" w:rsidRDefault="00A11B20" w:rsidP="004948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A11B20" w:rsidRPr="00F07A1C" w:rsidRDefault="00A11B20" w:rsidP="00F07A1C">
            <w:pPr>
              <w:pStyle w:val="a9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 xml:space="preserve">Тросы, стропы и </w:t>
            </w:r>
            <w:proofErr w:type="spellStart"/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грузозахватывающие</w:t>
            </w:r>
            <w:proofErr w:type="spellEnd"/>
            <w:r w:rsidRPr="00F07A1C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устройства. Виды. Назначение и устройство</w:t>
            </w:r>
          </w:p>
        </w:tc>
        <w:tc>
          <w:tcPr>
            <w:tcW w:w="976" w:type="pct"/>
            <w:vMerge/>
            <w:vAlign w:val="center"/>
          </w:tcPr>
          <w:p w:rsidR="00A11B20" w:rsidRPr="00A570E3" w:rsidRDefault="00A11B20" w:rsidP="004948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11B20" w:rsidRPr="00A570E3" w:rsidTr="00A11B20">
        <w:trPr>
          <w:trHeight w:val="270"/>
        </w:trPr>
        <w:tc>
          <w:tcPr>
            <w:tcW w:w="941" w:type="pct"/>
            <w:gridSpan w:val="2"/>
            <w:vMerge/>
          </w:tcPr>
          <w:p w:rsidR="00A11B20" w:rsidRPr="00A570E3" w:rsidRDefault="00A11B20" w:rsidP="004948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A11B20" w:rsidRPr="00F07A1C" w:rsidRDefault="00A11B20" w:rsidP="00F07A1C">
            <w:pPr>
              <w:pStyle w:val="a9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Лебедки. Домкраты. Тали. Виды. Назначение и устройство</w:t>
            </w:r>
          </w:p>
        </w:tc>
        <w:tc>
          <w:tcPr>
            <w:tcW w:w="976" w:type="pct"/>
            <w:vMerge/>
            <w:vAlign w:val="center"/>
          </w:tcPr>
          <w:p w:rsidR="00A11B20" w:rsidRPr="00A570E3" w:rsidRDefault="00A11B20" w:rsidP="004948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11B20" w:rsidRPr="00A570E3" w:rsidTr="00A11B20">
        <w:trPr>
          <w:trHeight w:val="300"/>
        </w:trPr>
        <w:tc>
          <w:tcPr>
            <w:tcW w:w="941" w:type="pct"/>
            <w:gridSpan w:val="2"/>
            <w:vMerge/>
          </w:tcPr>
          <w:p w:rsidR="00A11B20" w:rsidRPr="00A570E3" w:rsidRDefault="00A11B20" w:rsidP="004948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A11B20" w:rsidRPr="00F07A1C" w:rsidRDefault="00A11B20" w:rsidP="00F07A1C">
            <w:pPr>
              <w:pStyle w:val="a9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Лебедки. Домкраты. Тали. Виды. Назначение и устройство</w:t>
            </w:r>
          </w:p>
        </w:tc>
        <w:tc>
          <w:tcPr>
            <w:tcW w:w="976" w:type="pct"/>
            <w:vMerge/>
            <w:vAlign w:val="center"/>
          </w:tcPr>
          <w:p w:rsidR="00A11B20" w:rsidRPr="00A570E3" w:rsidRDefault="00A11B20" w:rsidP="004948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11B20" w:rsidRPr="00A570E3" w:rsidTr="00A11B20">
        <w:trPr>
          <w:trHeight w:val="210"/>
        </w:trPr>
        <w:tc>
          <w:tcPr>
            <w:tcW w:w="941" w:type="pct"/>
            <w:gridSpan w:val="2"/>
            <w:vMerge/>
          </w:tcPr>
          <w:p w:rsidR="00A11B20" w:rsidRPr="00A570E3" w:rsidRDefault="00A11B20" w:rsidP="004948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A11B20" w:rsidRPr="00F07A1C" w:rsidRDefault="00A11B20" w:rsidP="00F07A1C">
            <w:pPr>
              <w:pStyle w:val="a9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Такелажные работы. Виды. Подготовка к проведению такелажных работ</w:t>
            </w:r>
          </w:p>
        </w:tc>
        <w:tc>
          <w:tcPr>
            <w:tcW w:w="976" w:type="pct"/>
            <w:vMerge/>
            <w:vAlign w:val="center"/>
          </w:tcPr>
          <w:p w:rsidR="00A11B20" w:rsidRPr="00A570E3" w:rsidRDefault="00A11B20" w:rsidP="004948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11B20" w:rsidRPr="00A570E3" w:rsidTr="00A11B20">
        <w:trPr>
          <w:trHeight w:val="150"/>
        </w:trPr>
        <w:tc>
          <w:tcPr>
            <w:tcW w:w="941" w:type="pct"/>
            <w:gridSpan w:val="2"/>
            <w:vMerge/>
          </w:tcPr>
          <w:p w:rsidR="00A11B20" w:rsidRPr="00A570E3" w:rsidRDefault="00A11B20" w:rsidP="004948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A11B20" w:rsidRPr="00F07A1C" w:rsidRDefault="00A11B20" w:rsidP="00F07A1C">
            <w:pPr>
              <w:pStyle w:val="a9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Такелажные работы. Виды. Подготовка к проведению такелажных работ</w:t>
            </w:r>
          </w:p>
        </w:tc>
        <w:tc>
          <w:tcPr>
            <w:tcW w:w="976" w:type="pct"/>
            <w:vMerge/>
            <w:vAlign w:val="center"/>
          </w:tcPr>
          <w:p w:rsidR="00A11B20" w:rsidRPr="00A570E3" w:rsidRDefault="00A11B20" w:rsidP="004948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11B20" w:rsidRPr="00A570E3" w:rsidTr="00A11B20">
        <w:trPr>
          <w:trHeight w:val="225"/>
        </w:trPr>
        <w:tc>
          <w:tcPr>
            <w:tcW w:w="941" w:type="pct"/>
            <w:gridSpan w:val="2"/>
            <w:vMerge/>
          </w:tcPr>
          <w:p w:rsidR="00A11B20" w:rsidRPr="00A570E3" w:rsidRDefault="00A11B20" w:rsidP="004948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A11B20" w:rsidRPr="00F07A1C" w:rsidRDefault="00A11B20" w:rsidP="00F07A1C">
            <w:pPr>
              <w:pStyle w:val="a9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Слесарно – сборочные приспособления</w:t>
            </w:r>
          </w:p>
        </w:tc>
        <w:tc>
          <w:tcPr>
            <w:tcW w:w="976" w:type="pct"/>
            <w:vMerge/>
            <w:vAlign w:val="center"/>
          </w:tcPr>
          <w:p w:rsidR="00A11B20" w:rsidRPr="00A570E3" w:rsidRDefault="00A11B20" w:rsidP="004948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11B20" w:rsidRPr="00A570E3" w:rsidTr="00A11B20">
        <w:trPr>
          <w:trHeight w:val="210"/>
        </w:trPr>
        <w:tc>
          <w:tcPr>
            <w:tcW w:w="941" w:type="pct"/>
            <w:gridSpan w:val="2"/>
            <w:vMerge/>
          </w:tcPr>
          <w:p w:rsidR="00A11B20" w:rsidRPr="00A570E3" w:rsidRDefault="00A11B20" w:rsidP="004948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A11B20" w:rsidRPr="00F07A1C" w:rsidRDefault="00A11B20" w:rsidP="00F07A1C">
            <w:pPr>
              <w:pStyle w:val="a9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Слесарно – сборочные приспособления</w:t>
            </w:r>
          </w:p>
        </w:tc>
        <w:tc>
          <w:tcPr>
            <w:tcW w:w="976" w:type="pct"/>
            <w:vMerge/>
            <w:vAlign w:val="center"/>
          </w:tcPr>
          <w:p w:rsidR="00A11B20" w:rsidRPr="00A570E3" w:rsidRDefault="00A11B20" w:rsidP="004948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11B20" w:rsidRPr="00A570E3" w:rsidTr="00A11B20">
        <w:trPr>
          <w:trHeight w:val="255"/>
        </w:trPr>
        <w:tc>
          <w:tcPr>
            <w:tcW w:w="941" w:type="pct"/>
            <w:gridSpan w:val="2"/>
            <w:vMerge/>
          </w:tcPr>
          <w:p w:rsidR="00A11B20" w:rsidRPr="00A570E3" w:rsidRDefault="00A11B20" w:rsidP="004948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A11B20" w:rsidRPr="00F07A1C" w:rsidRDefault="00A11B20" w:rsidP="00F07A1C">
            <w:pPr>
              <w:pStyle w:val="a9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Транспортирующие машины, применяемые при монтаже. Классификация</w:t>
            </w:r>
          </w:p>
        </w:tc>
        <w:tc>
          <w:tcPr>
            <w:tcW w:w="976" w:type="pct"/>
            <w:vMerge/>
            <w:vAlign w:val="center"/>
          </w:tcPr>
          <w:p w:rsidR="00A11B20" w:rsidRPr="00A570E3" w:rsidRDefault="00A11B20" w:rsidP="004948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11B20" w:rsidRPr="00A570E3" w:rsidTr="00A11B20">
        <w:trPr>
          <w:trHeight w:val="270"/>
        </w:trPr>
        <w:tc>
          <w:tcPr>
            <w:tcW w:w="941" w:type="pct"/>
            <w:gridSpan w:val="2"/>
            <w:vMerge/>
          </w:tcPr>
          <w:p w:rsidR="00A11B20" w:rsidRPr="00A570E3" w:rsidRDefault="00A11B20" w:rsidP="004948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A11B20" w:rsidRPr="00F07A1C" w:rsidRDefault="00A11B20" w:rsidP="00F07A1C">
            <w:pPr>
              <w:pStyle w:val="a9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Транспортирующие машины, применяемые при монтаже. Классификация</w:t>
            </w:r>
          </w:p>
        </w:tc>
        <w:tc>
          <w:tcPr>
            <w:tcW w:w="976" w:type="pct"/>
            <w:vMerge/>
            <w:vAlign w:val="center"/>
          </w:tcPr>
          <w:p w:rsidR="00A11B20" w:rsidRPr="00A570E3" w:rsidRDefault="00A11B20" w:rsidP="004948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11B20" w:rsidRPr="00A570E3" w:rsidTr="00A11B20">
        <w:trPr>
          <w:trHeight w:val="195"/>
        </w:trPr>
        <w:tc>
          <w:tcPr>
            <w:tcW w:w="941" w:type="pct"/>
            <w:gridSpan w:val="2"/>
            <w:vMerge/>
          </w:tcPr>
          <w:p w:rsidR="00A11B20" w:rsidRPr="00A570E3" w:rsidRDefault="00A11B20" w:rsidP="004948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A11B20" w:rsidRPr="00F07A1C" w:rsidRDefault="00A11B20" w:rsidP="00F07A1C">
            <w:pPr>
              <w:pStyle w:val="a9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Устройство ленточных конвейеров. Конструктивные особенности</w:t>
            </w:r>
          </w:p>
        </w:tc>
        <w:tc>
          <w:tcPr>
            <w:tcW w:w="976" w:type="pct"/>
            <w:vMerge/>
            <w:vAlign w:val="center"/>
          </w:tcPr>
          <w:p w:rsidR="00A11B20" w:rsidRPr="00A570E3" w:rsidRDefault="00A11B20" w:rsidP="004948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11B20" w:rsidRPr="00A570E3" w:rsidTr="00A11B20">
        <w:trPr>
          <w:trHeight w:val="285"/>
        </w:trPr>
        <w:tc>
          <w:tcPr>
            <w:tcW w:w="941" w:type="pct"/>
            <w:gridSpan w:val="2"/>
            <w:vMerge/>
          </w:tcPr>
          <w:p w:rsidR="00A11B20" w:rsidRPr="00A570E3" w:rsidRDefault="00A11B20" w:rsidP="004948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A11B20" w:rsidRPr="00F07A1C" w:rsidRDefault="00A11B20" w:rsidP="00F07A1C">
            <w:pPr>
              <w:pStyle w:val="a9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Устройство ленточных конвейеров. Конструктивные особенности</w:t>
            </w:r>
          </w:p>
        </w:tc>
        <w:tc>
          <w:tcPr>
            <w:tcW w:w="976" w:type="pct"/>
            <w:vMerge/>
            <w:vAlign w:val="center"/>
          </w:tcPr>
          <w:p w:rsidR="00A11B20" w:rsidRPr="00A570E3" w:rsidRDefault="00A11B20" w:rsidP="004948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11B20" w:rsidRPr="00A570E3" w:rsidTr="00A11B20">
        <w:trPr>
          <w:trHeight w:val="300"/>
        </w:trPr>
        <w:tc>
          <w:tcPr>
            <w:tcW w:w="941" w:type="pct"/>
            <w:gridSpan w:val="2"/>
            <w:vMerge/>
          </w:tcPr>
          <w:p w:rsidR="00A11B20" w:rsidRPr="00A570E3" w:rsidRDefault="00A11B20" w:rsidP="004948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A11B20" w:rsidRPr="00F07A1C" w:rsidRDefault="00A11B20" w:rsidP="00F07A1C">
            <w:pPr>
              <w:pStyle w:val="a9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Система технического обслуживания и ремонта оборудования</w:t>
            </w:r>
          </w:p>
        </w:tc>
        <w:tc>
          <w:tcPr>
            <w:tcW w:w="976" w:type="pct"/>
            <w:vMerge/>
            <w:vAlign w:val="center"/>
          </w:tcPr>
          <w:p w:rsidR="00A11B20" w:rsidRPr="00A570E3" w:rsidRDefault="00A11B20" w:rsidP="004948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11B20" w:rsidRPr="00A570E3" w:rsidTr="00A11B20">
        <w:trPr>
          <w:trHeight w:val="195"/>
        </w:trPr>
        <w:tc>
          <w:tcPr>
            <w:tcW w:w="941" w:type="pct"/>
            <w:gridSpan w:val="2"/>
            <w:vMerge/>
          </w:tcPr>
          <w:p w:rsidR="00A11B20" w:rsidRPr="00A570E3" w:rsidRDefault="00A11B20" w:rsidP="004948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A11B20" w:rsidRPr="00F07A1C" w:rsidRDefault="00A11B20" w:rsidP="00F07A1C">
            <w:pPr>
              <w:pStyle w:val="a9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Система технического обслуживания и ремонта оборудования</w:t>
            </w:r>
          </w:p>
        </w:tc>
        <w:tc>
          <w:tcPr>
            <w:tcW w:w="976" w:type="pct"/>
            <w:vMerge/>
            <w:vAlign w:val="center"/>
          </w:tcPr>
          <w:p w:rsidR="00A11B20" w:rsidRPr="00A570E3" w:rsidRDefault="00A11B20" w:rsidP="004948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11B20" w:rsidRPr="00A570E3" w:rsidTr="00A11B20">
        <w:trPr>
          <w:trHeight w:val="210"/>
        </w:trPr>
        <w:tc>
          <w:tcPr>
            <w:tcW w:w="941" w:type="pct"/>
            <w:gridSpan w:val="2"/>
            <w:vMerge/>
          </w:tcPr>
          <w:p w:rsidR="00A11B20" w:rsidRPr="00A570E3" w:rsidRDefault="00A11B20" w:rsidP="004948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A11B20" w:rsidRPr="00F07A1C" w:rsidRDefault="00A11B20" w:rsidP="00F07A1C">
            <w:pPr>
              <w:pStyle w:val="a9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оборудования. Виды и содержание работ</w:t>
            </w:r>
          </w:p>
        </w:tc>
        <w:tc>
          <w:tcPr>
            <w:tcW w:w="976" w:type="pct"/>
            <w:vMerge/>
            <w:vAlign w:val="center"/>
          </w:tcPr>
          <w:p w:rsidR="00A11B20" w:rsidRPr="00A570E3" w:rsidRDefault="00A11B20" w:rsidP="004948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11B20" w:rsidRPr="00A570E3" w:rsidTr="00A11B20">
        <w:trPr>
          <w:trHeight w:val="285"/>
        </w:trPr>
        <w:tc>
          <w:tcPr>
            <w:tcW w:w="941" w:type="pct"/>
            <w:gridSpan w:val="2"/>
            <w:vMerge/>
          </w:tcPr>
          <w:p w:rsidR="00A11B20" w:rsidRPr="00A570E3" w:rsidRDefault="00A11B20" w:rsidP="004948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A11B20" w:rsidRPr="00F07A1C" w:rsidRDefault="00A11B20" w:rsidP="00F07A1C">
            <w:pPr>
              <w:pStyle w:val="a9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оборудования. Виды и содержание работ</w:t>
            </w:r>
          </w:p>
        </w:tc>
        <w:tc>
          <w:tcPr>
            <w:tcW w:w="976" w:type="pct"/>
            <w:vMerge/>
            <w:vAlign w:val="center"/>
          </w:tcPr>
          <w:p w:rsidR="00A11B20" w:rsidRPr="00A570E3" w:rsidRDefault="00A11B20" w:rsidP="004948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11B20" w:rsidRPr="00A570E3" w:rsidTr="00A11B20">
        <w:trPr>
          <w:trHeight w:val="195"/>
        </w:trPr>
        <w:tc>
          <w:tcPr>
            <w:tcW w:w="941" w:type="pct"/>
            <w:gridSpan w:val="2"/>
            <w:vMerge/>
          </w:tcPr>
          <w:p w:rsidR="00A11B20" w:rsidRPr="00A570E3" w:rsidRDefault="00A11B20" w:rsidP="004948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A11B20" w:rsidRPr="00F07A1C" w:rsidRDefault="00A11B20" w:rsidP="00F07A1C">
            <w:pPr>
              <w:pStyle w:val="a9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Ремонт оборудования. Виды и содержание работ</w:t>
            </w:r>
          </w:p>
        </w:tc>
        <w:tc>
          <w:tcPr>
            <w:tcW w:w="976" w:type="pct"/>
            <w:vMerge/>
            <w:vAlign w:val="center"/>
          </w:tcPr>
          <w:p w:rsidR="00A11B20" w:rsidRPr="00A570E3" w:rsidRDefault="00A11B20" w:rsidP="004948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11B20" w:rsidRPr="00A570E3" w:rsidTr="00A11B20">
        <w:trPr>
          <w:trHeight w:val="195"/>
        </w:trPr>
        <w:tc>
          <w:tcPr>
            <w:tcW w:w="941" w:type="pct"/>
            <w:gridSpan w:val="2"/>
            <w:vMerge/>
          </w:tcPr>
          <w:p w:rsidR="00A11B20" w:rsidRPr="00A570E3" w:rsidRDefault="00A11B20" w:rsidP="004948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A11B20" w:rsidRPr="00F07A1C" w:rsidRDefault="00A11B20" w:rsidP="00F07A1C">
            <w:pPr>
              <w:pStyle w:val="a9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Ремонт оборудования. Виды и содержание работ</w:t>
            </w:r>
          </w:p>
        </w:tc>
        <w:tc>
          <w:tcPr>
            <w:tcW w:w="976" w:type="pct"/>
            <w:vMerge/>
            <w:vAlign w:val="center"/>
          </w:tcPr>
          <w:p w:rsidR="00A11B20" w:rsidRPr="00A570E3" w:rsidRDefault="00A11B20" w:rsidP="004948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11B20" w:rsidRPr="00A570E3" w:rsidTr="00A11B20">
        <w:trPr>
          <w:trHeight w:val="255"/>
        </w:trPr>
        <w:tc>
          <w:tcPr>
            <w:tcW w:w="941" w:type="pct"/>
            <w:gridSpan w:val="2"/>
            <w:vMerge/>
          </w:tcPr>
          <w:p w:rsidR="00A11B20" w:rsidRPr="00A570E3" w:rsidRDefault="00A11B20" w:rsidP="004948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A11B20" w:rsidRPr="00F07A1C" w:rsidRDefault="00A11B20" w:rsidP="00F07A1C">
            <w:pPr>
              <w:pStyle w:val="a9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Ремонтные документы</w:t>
            </w:r>
          </w:p>
        </w:tc>
        <w:tc>
          <w:tcPr>
            <w:tcW w:w="976" w:type="pct"/>
            <w:vMerge/>
            <w:vAlign w:val="center"/>
          </w:tcPr>
          <w:p w:rsidR="00A11B20" w:rsidRPr="00A570E3" w:rsidRDefault="00A11B20" w:rsidP="004948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11B20" w:rsidRPr="00A570E3" w:rsidTr="00A11B20">
        <w:trPr>
          <w:trHeight w:val="330"/>
        </w:trPr>
        <w:tc>
          <w:tcPr>
            <w:tcW w:w="941" w:type="pct"/>
            <w:gridSpan w:val="2"/>
            <w:vMerge/>
          </w:tcPr>
          <w:p w:rsidR="00A11B20" w:rsidRPr="00A570E3" w:rsidRDefault="00A11B20" w:rsidP="004948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A11B20" w:rsidRPr="00F07A1C" w:rsidRDefault="00A11B20" w:rsidP="00F07A1C">
            <w:pPr>
              <w:pStyle w:val="a9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Ремонтные документы</w:t>
            </w:r>
          </w:p>
        </w:tc>
        <w:tc>
          <w:tcPr>
            <w:tcW w:w="976" w:type="pct"/>
            <w:vMerge/>
            <w:vAlign w:val="center"/>
          </w:tcPr>
          <w:p w:rsidR="00A11B20" w:rsidRPr="00A570E3" w:rsidRDefault="00A11B20" w:rsidP="004948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11B20" w:rsidRPr="00A570E3" w:rsidTr="00A11B20">
        <w:trPr>
          <w:trHeight w:val="180"/>
        </w:trPr>
        <w:tc>
          <w:tcPr>
            <w:tcW w:w="941" w:type="pct"/>
            <w:gridSpan w:val="2"/>
            <w:vMerge/>
          </w:tcPr>
          <w:p w:rsidR="00A11B20" w:rsidRPr="00A570E3" w:rsidRDefault="00A11B20" w:rsidP="004948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A11B20" w:rsidRPr="00F07A1C" w:rsidRDefault="00A11B20" w:rsidP="00F07A1C">
            <w:pPr>
              <w:pStyle w:val="a9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Организация ремонтов</w:t>
            </w:r>
          </w:p>
        </w:tc>
        <w:tc>
          <w:tcPr>
            <w:tcW w:w="976" w:type="pct"/>
            <w:vMerge/>
            <w:vAlign w:val="center"/>
          </w:tcPr>
          <w:p w:rsidR="00A11B20" w:rsidRPr="00A570E3" w:rsidRDefault="00A11B20" w:rsidP="004948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11B20" w:rsidRPr="00A570E3" w:rsidTr="00A11B20">
        <w:trPr>
          <w:trHeight w:val="285"/>
        </w:trPr>
        <w:tc>
          <w:tcPr>
            <w:tcW w:w="941" w:type="pct"/>
            <w:gridSpan w:val="2"/>
            <w:vMerge/>
          </w:tcPr>
          <w:p w:rsidR="00A11B20" w:rsidRPr="00A570E3" w:rsidRDefault="00A11B20" w:rsidP="004948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A11B20" w:rsidRPr="00F07A1C" w:rsidRDefault="00A11B20" w:rsidP="00F07A1C">
            <w:pPr>
              <w:pStyle w:val="a9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Выбор и применение грузоподъемных механизмов для ремонта оборудования</w:t>
            </w:r>
          </w:p>
        </w:tc>
        <w:tc>
          <w:tcPr>
            <w:tcW w:w="976" w:type="pct"/>
            <w:vMerge/>
            <w:vAlign w:val="center"/>
          </w:tcPr>
          <w:p w:rsidR="00A11B20" w:rsidRPr="00A570E3" w:rsidRDefault="00A11B20" w:rsidP="004948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11B20" w:rsidRPr="00A570E3" w:rsidTr="00A11B20">
        <w:trPr>
          <w:trHeight w:val="255"/>
        </w:trPr>
        <w:tc>
          <w:tcPr>
            <w:tcW w:w="941" w:type="pct"/>
            <w:gridSpan w:val="2"/>
            <w:vMerge/>
          </w:tcPr>
          <w:p w:rsidR="00A11B20" w:rsidRPr="00A570E3" w:rsidRDefault="00A11B20" w:rsidP="004948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A11B20" w:rsidRPr="00F07A1C" w:rsidRDefault="00A11B20" w:rsidP="00F07A1C">
            <w:pPr>
              <w:pStyle w:val="a9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Выбор и применение грузоподъемных механизмов для ремонта оборудования</w:t>
            </w:r>
          </w:p>
        </w:tc>
        <w:tc>
          <w:tcPr>
            <w:tcW w:w="976" w:type="pct"/>
            <w:vMerge/>
            <w:vAlign w:val="center"/>
          </w:tcPr>
          <w:p w:rsidR="00A11B20" w:rsidRPr="00A570E3" w:rsidRDefault="00A11B20" w:rsidP="004948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11B20" w:rsidRPr="00A570E3" w:rsidTr="00A11B20">
        <w:trPr>
          <w:trHeight w:val="236"/>
        </w:trPr>
        <w:tc>
          <w:tcPr>
            <w:tcW w:w="941" w:type="pct"/>
            <w:gridSpan w:val="2"/>
            <w:vMerge/>
          </w:tcPr>
          <w:p w:rsidR="00A11B20" w:rsidRPr="00A570E3" w:rsidRDefault="00A11B20" w:rsidP="004948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A11B20" w:rsidRPr="00F07A1C" w:rsidRDefault="00A11B20" w:rsidP="00F07A1C">
            <w:pPr>
              <w:pStyle w:val="a9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Износ и надежность оборудования</w:t>
            </w:r>
          </w:p>
        </w:tc>
        <w:tc>
          <w:tcPr>
            <w:tcW w:w="976" w:type="pct"/>
            <w:vMerge/>
            <w:vAlign w:val="center"/>
          </w:tcPr>
          <w:p w:rsidR="00A11B20" w:rsidRPr="00A570E3" w:rsidRDefault="00A11B20" w:rsidP="004948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11B20" w:rsidRPr="00A570E3" w:rsidTr="00A11B20">
        <w:trPr>
          <w:trHeight w:val="236"/>
        </w:trPr>
        <w:tc>
          <w:tcPr>
            <w:tcW w:w="941" w:type="pct"/>
            <w:gridSpan w:val="2"/>
            <w:vMerge/>
          </w:tcPr>
          <w:p w:rsidR="00A11B20" w:rsidRPr="00A570E3" w:rsidRDefault="00A11B20" w:rsidP="004948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A11B20" w:rsidRPr="00F07A1C" w:rsidRDefault="00A11B20" w:rsidP="00F07A1C">
            <w:pPr>
              <w:pStyle w:val="a9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Износ и надежность оборудования</w:t>
            </w:r>
          </w:p>
        </w:tc>
        <w:tc>
          <w:tcPr>
            <w:tcW w:w="976" w:type="pct"/>
            <w:vMerge/>
            <w:vAlign w:val="center"/>
          </w:tcPr>
          <w:p w:rsidR="00A11B20" w:rsidRPr="00A570E3" w:rsidRDefault="00A11B20" w:rsidP="004948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11B20" w:rsidRPr="00A570E3" w:rsidTr="00A11B20">
        <w:trPr>
          <w:trHeight w:val="240"/>
        </w:trPr>
        <w:tc>
          <w:tcPr>
            <w:tcW w:w="941" w:type="pct"/>
            <w:gridSpan w:val="2"/>
            <w:vMerge/>
          </w:tcPr>
          <w:p w:rsidR="00A11B20" w:rsidRPr="00A570E3" w:rsidRDefault="00A11B20" w:rsidP="004948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A11B20" w:rsidRPr="00F07A1C" w:rsidRDefault="00A11B20" w:rsidP="00F07A1C">
            <w:pPr>
              <w:pStyle w:val="a9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Контрольно-измерительное оборудование</w:t>
            </w:r>
          </w:p>
        </w:tc>
        <w:tc>
          <w:tcPr>
            <w:tcW w:w="976" w:type="pct"/>
            <w:vMerge/>
            <w:vAlign w:val="center"/>
          </w:tcPr>
          <w:p w:rsidR="00A11B20" w:rsidRPr="00A570E3" w:rsidRDefault="00A11B20" w:rsidP="004948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11B20" w:rsidRPr="00A570E3" w:rsidTr="00A11B20">
        <w:trPr>
          <w:trHeight w:val="270"/>
        </w:trPr>
        <w:tc>
          <w:tcPr>
            <w:tcW w:w="941" w:type="pct"/>
            <w:gridSpan w:val="2"/>
            <w:vMerge/>
          </w:tcPr>
          <w:p w:rsidR="00A11B20" w:rsidRPr="00A570E3" w:rsidRDefault="00A11B20" w:rsidP="004948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A11B20" w:rsidRPr="00F07A1C" w:rsidRDefault="00A11B20" w:rsidP="00F07A1C">
            <w:pPr>
              <w:pStyle w:val="a9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Контрольно-измерительное оборудование</w:t>
            </w:r>
          </w:p>
        </w:tc>
        <w:tc>
          <w:tcPr>
            <w:tcW w:w="976" w:type="pct"/>
            <w:vMerge/>
            <w:vAlign w:val="center"/>
          </w:tcPr>
          <w:p w:rsidR="00A11B20" w:rsidRPr="00A570E3" w:rsidRDefault="00A11B20" w:rsidP="004948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11B20" w:rsidRPr="00A570E3" w:rsidTr="00A11B20">
        <w:trPr>
          <w:trHeight w:val="270"/>
        </w:trPr>
        <w:tc>
          <w:tcPr>
            <w:tcW w:w="941" w:type="pct"/>
            <w:gridSpan w:val="2"/>
            <w:vMerge/>
          </w:tcPr>
          <w:p w:rsidR="00A11B20" w:rsidRPr="00A570E3" w:rsidRDefault="00A11B20" w:rsidP="004948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A11B20" w:rsidRPr="00F07A1C" w:rsidRDefault="00A11B20" w:rsidP="00F07A1C">
            <w:pPr>
              <w:pStyle w:val="a9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Выбор и применение транспортирующих машин для ремонта оборудования</w:t>
            </w:r>
          </w:p>
        </w:tc>
        <w:tc>
          <w:tcPr>
            <w:tcW w:w="976" w:type="pct"/>
            <w:vMerge/>
            <w:vAlign w:val="center"/>
          </w:tcPr>
          <w:p w:rsidR="00A11B20" w:rsidRPr="00A570E3" w:rsidRDefault="00A11B20" w:rsidP="004948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11B20" w:rsidRPr="00A570E3" w:rsidTr="00A11B20">
        <w:trPr>
          <w:trHeight w:val="221"/>
        </w:trPr>
        <w:tc>
          <w:tcPr>
            <w:tcW w:w="941" w:type="pct"/>
            <w:gridSpan w:val="2"/>
            <w:vMerge/>
          </w:tcPr>
          <w:p w:rsidR="00A11B20" w:rsidRPr="00A570E3" w:rsidRDefault="00A11B20" w:rsidP="004948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A11B20" w:rsidRPr="00F07A1C" w:rsidRDefault="00A11B20" w:rsidP="00F07A1C">
            <w:pPr>
              <w:pStyle w:val="a9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Выбор и применение транспортирующих машин для ремонта оборудования</w:t>
            </w:r>
          </w:p>
        </w:tc>
        <w:tc>
          <w:tcPr>
            <w:tcW w:w="976" w:type="pct"/>
            <w:vMerge/>
            <w:vAlign w:val="center"/>
          </w:tcPr>
          <w:p w:rsidR="00A11B20" w:rsidRPr="00A570E3" w:rsidRDefault="00A11B20" w:rsidP="004948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11B20" w:rsidRPr="00A570E3" w:rsidTr="00A11B20">
        <w:trPr>
          <w:trHeight w:val="221"/>
        </w:trPr>
        <w:tc>
          <w:tcPr>
            <w:tcW w:w="941" w:type="pct"/>
            <w:gridSpan w:val="2"/>
            <w:vMerge/>
          </w:tcPr>
          <w:p w:rsidR="00A11B20" w:rsidRPr="00A570E3" w:rsidRDefault="00A11B20" w:rsidP="004948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A11B20" w:rsidRPr="00F07A1C" w:rsidRDefault="00A11B20" w:rsidP="00F07A1C">
            <w:pPr>
              <w:pStyle w:val="a9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Сварочное оборудование</w:t>
            </w:r>
          </w:p>
        </w:tc>
        <w:tc>
          <w:tcPr>
            <w:tcW w:w="976" w:type="pct"/>
            <w:vMerge/>
            <w:vAlign w:val="center"/>
          </w:tcPr>
          <w:p w:rsidR="00A11B20" w:rsidRPr="00A570E3" w:rsidRDefault="00A11B20" w:rsidP="004948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11B20" w:rsidRPr="00A570E3" w:rsidTr="00A11B20">
        <w:trPr>
          <w:trHeight w:val="221"/>
        </w:trPr>
        <w:tc>
          <w:tcPr>
            <w:tcW w:w="941" w:type="pct"/>
            <w:gridSpan w:val="2"/>
            <w:vMerge/>
          </w:tcPr>
          <w:p w:rsidR="00A11B20" w:rsidRPr="00A570E3" w:rsidRDefault="00A11B20" w:rsidP="004948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A11B20" w:rsidRPr="00F07A1C" w:rsidRDefault="00A11B20" w:rsidP="00F07A1C">
            <w:pPr>
              <w:pStyle w:val="a9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 xml:space="preserve">Сварочное оборудование </w:t>
            </w:r>
          </w:p>
        </w:tc>
        <w:tc>
          <w:tcPr>
            <w:tcW w:w="976" w:type="pct"/>
            <w:vMerge/>
            <w:vAlign w:val="center"/>
          </w:tcPr>
          <w:p w:rsidR="00A11B20" w:rsidRPr="00A570E3" w:rsidRDefault="00A11B20" w:rsidP="004948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11B20" w:rsidRPr="00A570E3" w:rsidTr="00A11B20">
        <w:trPr>
          <w:trHeight w:val="176"/>
        </w:trPr>
        <w:tc>
          <w:tcPr>
            <w:tcW w:w="941" w:type="pct"/>
            <w:gridSpan w:val="2"/>
            <w:vMerge/>
          </w:tcPr>
          <w:p w:rsidR="00A11B20" w:rsidRPr="00A570E3" w:rsidRDefault="00A11B20" w:rsidP="004948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A11B20" w:rsidRPr="00F07A1C" w:rsidRDefault="00A11B20" w:rsidP="00F07A1C">
            <w:pPr>
              <w:pStyle w:val="a9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Семинар по теме: «Оборудование АТП и СТО»</w:t>
            </w:r>
          </w:p>
        </w:tc>
        <w:tc>
          <w:tcPr>
            <w:tcW w:w="976" w:type="pct"/>
            <w:vMerge/>
            <w:vAlign w:val="center"/>
          </w:tcPr>
          <w:p w:rsidR="00A11B20" w:rsidRPr="00A570E3" w:rsidRDefault="00A11B20" w:rsidP="004948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11B20" w:rsidRPr="00A570E3" w:rsidTr="00A11B20">
        <w:trPr>
          <w:trHeight w:val="300"/>
        </w:trPr>
        <w:tc>
          <w:tcPr>
            <w:tcW w:w="941" w:type="pct"/>
            <w:gridSpan w:val="2"/>
            <w:vMerge/>
          </w:tcPr>
          <w:p w:rsidR="00A11B20" w:rsidRPr="00A570E3" w:rsidRDefault="00A11B20" w:rsidP="004948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A11B20" w:rsidRPr="00F07A1C" w:rsidRDefault="00A11B20" w:rsidP="00F07A1C">
            <w:pPr>
              <w:pStyle w:val="a9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теме: «Оборудование АТП и СТО»</w:t>
            </w:r>
          </w:p>
        </w:tc>
        <w:tc>
          <w:tcPr>
            <w:tcW w:w="976" w:type="pct"/>
            <w:vMerge/>
            <w:vAlign w:val="center"/>
          </w:tcPr>
          <w:p w:rsidR="00A11B20" w:rsidRPr="00A570E3" w:rsidRDefault="00A11B20" w:rsidP="004948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D125F" w:rsidRPr="00A570E3" w:rsidTr="00DD125F">
        <w:trPr>
          <w:trHeight w:val="300"/>
        </w:trPr>
        <w:tc>
          <w:tcPr>
            <w:tcW w:w="941" w:type="pct"/>
            <w:gridSpan w:val="2"/>
            <w:vMerge/>
          </w:tcPr>
          <w:p w:rsidR="00DD125F" w:rsidRPr="00A570E3" w:rsidRDefault="00DD125F" w:rsidP="004948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DD125F" w:rsidRPr="00F07A1C" w:rsidRDefault="00DD125F" w:rsidP="00F07A1C">
            <w:pPr>
              <w:pStyle w:val="a9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76" w:type="pct"/>
            <w:vAlign w:val="center"/>
          </w:tcPr>
          <w:p w:rsidR="00DD125F" w:rsidRPr="00A570E3" w:rsidRDefault="00DD125F" w:rsidP="004948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948E6" w:rsidRPr="00A570E3" w:rsidTr="00095FDE">
        <w:tc>
          <w:tcPr>
            <w:tcW w:w="941" w:type="pct"/>
            <w:gridSpan w:val="2"/>
            <w:vMerge/>
          </w:tcPr>
          <w:p w:rsidR="004948E6" w:rsidRPr="00A570E3" w:rsidRDefault="004948E6" w:rsidP="00095FDE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4948E6" w:rsidRPr="00A570E3" w:rsidRDefault="004948E6" w:rsidP="00095FDE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70E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Тематика </w:t>
            </w:r>
            <w:r w:rsidR="00237BA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практических занятий </w:t>
            </w:r>
          </w:p>
        </w:tc>
        <w:tc>
          <w:tcPr>
            <w:tcW w:w="976" w:type="pct"/>
            <w:vAlign w:val="center"/>
          </w:tcPr>
          <w:p w:rsidR="004948E6" w:rsidRPr="00550ABC" w:rsidRDefault="003904DE" w:rsidP="00095F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18</w:t>
            </w:r>
          </w:p>
        </w:tc>
      </w:tr>
      <w:tr w:rsidR="004948E6" w:rsidRPr="00A570E3" w:rsidTr="004948E6">
        <w:trPr>
          <w:trHeight w:val="465"/>
        </w:trPr>
        <w:tc>
          <w:tcPr>
            <w:tcW w:w="941" w:type="pct"/>
            <w:gridSpan w:val="2"/>
            <w:vMerge/>
          </w:tcPr>
          <w:p w:rsidR="004948E6" w:rsidRPr="00A570E3" w:rsidRDefault="004948E6" w:rsidP="00095FDE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4948E6" w:rsidRPr="00F07A1C" w:rsidRDefault="004948E6" w:rsidP="00F07A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="00E83CE4">
              <w:rPr>
                <w:rFonts w:ascii="Times New Roman" w:hAnsi="Times New Roman" w:cs="Times New Roman"/>
                <w:sz w:val="24"/>
                <w:szCs w:val="24"/>
              </w:rPr>
              <w:t xml:space="preserve">№1 </w:t>
            </w: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50ABC" w:rsidRPr="00F07A1C">
              <w:rPr>
                <w:rFonts w:ascii="Times New Roman" w:hAnsi="Times New Roman" w:cs="Times New Roman"/>
                <w:sz w:val="24"/>
                <w:szCs w:val="24"/>
              </w:rPr>
              <w:t>Выбор и обозначение тросов</w:t>
            </w: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76" w:type="pct"/>
            <w:vAlign w:val="center"/>
          </w:tcPr>
          <w:p w:rsidR="004948E6" w:rsidRPr="00550ABC" w:rsidRDefault="004948E6" w:rsidP="00095F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50A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4948E6" w:rsidRPr="00A570E3" w:rsidTr="004948E6">
        <w:trPr>
          <w:trHeight w:val="191"/>
        </w:trPr>
        <w:tc>
          <w:tcPr>
            <w:tcW w:w="941" w:type="pct"/>
            <w:gridSpan w:val="2"/>
            <w:vMerge/>
          </w:tcPr>
          <w:p w:rsidR="004948E6" w:rsidRPr="00A570E3" w:rsidRDefault="004948E6" w:rsidP="00095FDE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4948E6" w:rsidRPr="00F07A1C" w:rsidRDefault="00550ABC" w:rsidP="00F07A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="00E83CE4">
              <w:rPr>
                <w:rFonts w:ascii="Times New Roman" w:hAnsi="Times New Roman" w:cs="Times New Roman"/>
                <w:sz w:val="24"/>
                <w:szCs w:val="24"/>
              </w:rPr>
              <w:t xml:space="preserve">№2 </w:t>
            </w: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«Изучение транспортирующих машин по чертежам»</w:t>
            </w:r>
          </w:p>
        </w:tc>
        <w:tc>
          <w:tcPr>
            <w:tcW w:w="976" w:type="pct"/>
            <w:vAlign w:val="center"/>
          </w:tcPr>
          <w:p w:rsidR="004948E6" w:rsidRPr="00550ABC" w:rsidRDefault="00550ABC" w:rsidP="00095F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50A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4948E6" w:rsidRPr="00A570E3" w:rsidTr="004948E6">
        <w:trPr>
          <w:trHeight w:val="180"/>
        </w:trPr>
        <w:tc>
          <w:tcPr>
            <w:tcW w:w="941" w:type="pct"/>
            <w:gridSpan w:val="2"/>
            <w:vMerge/>
          </w:tcPr>
          <w:p w:rsidR="004948E6" w:rsidRPr="00A570E3" w:rsidRDefault="004948E6" w:rsidP="00095FDE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4948E6" w:rsidRPr="00F07A1C" w:rsidRDefault="00550ABC" w:rsidP="00F07A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="00E83CE4">
              <w:rPr>
                <w:rFonts w:ascii="Times New Roman" w:hAnsi="Times New Roman" w:cs="Times New Roman"/>
                <w:sz w:val="24"/>
                <w:szCs w:val="24"/>
              </w:rPr>
              <w:t xml:space="preserve">№3 </w:t>
            </w: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«Монтаж конвейеров»</w:t>
            </w:r>
          </w:p>
        </w:tc>
        <w:tc>
          <w:tcPr>
            <w:tcW w:w="976" w:type="pct"/>
            <w:vAlign w:val="center"/>
          </w:tcPr>
          <w:p w:rsidR="004948E6" w:rsidRPr="00550ABC" w:rsidRDefault="00550ABC" w:rsidP="00095F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50A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4948E6" w:rsidRPr="00A570E3" w:rsidTr="004948E6">
        <w:trPr>
          <w:trHeight w:val="285"/>
        </w:trPr>
        <w:tc>
          <w:tcPr>
            <w:tcW w:w="941" w:type="pct"/>
            <w:gridSpan w:val="2"/>
            <w:vMerge/>
          </w:tcPr>
          <w:p w:rsidR="004948E6" w:rsidRPr="00A570E3" w:rsidRDefault="004948E6" w:rsidP="00095FDE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4948E6" w:rsidRPr="00F07A1C" w:rsidRDefault="00550ABC" w:rsidP="00F07A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="00E83CE4">
              <w:rPr>
                <w:rFonts w:ascii="Times New Roman" w:hAnsi="Times New Roman" w:cs="Times New Roman"/>
                <w:sz w:val="24"/>
                <w:szCs w:val="24"/>
              </w:rPr>
              <w:t xml:space="preserve">№4 </w:t>
            </w: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«Монтаж технологического оборудования»</w:t>
            </w:r>
          </w:p>
        </w:tc>
        <w:tc>
          <w:tcPr>
            <w:tcW w:w="976" w:type="pct"/>
            <w:vAlign w:val="center"/>
          </w:tcPr>
          <w:p w:rsidR="004948E6" w:rsidRPr="00550ABC" w:rsidRDefault="00550ABC" w:rsidP="00095F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50A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4948E6" w:rsidRPr="00A570E3" w:rsidTr="004948E6">
        <w:trPr>
          <w:trHeight w:val="195"/>
        </w:trPr>
        <w:tc>
          <w:tcPr>
            <w:tcW w:w="941" w:type="pct"/>
            <w:gridSpan w:val="2"/>
            <w:vMerge/>
          </w:tcPr>
          <w:p w:rsidR="004948E6" w:rsidRPr="00A570E3" w:rsidRDefault="004948E6" w:rsidP="00095FDE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4948E6" w:rsidRPr="00F07A1C" w:rsidRDefault="00550ABC" w:rsidP="00F07A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="00E83CE4">
              <w:rPr>
                <w:rFonts w:ascii="Times New Roman" w:hAnsi="Times New Roman" w:cs="Times New Roman"/>
                <w:sz w:val="24"/>
                <w:szCs w:val="24"/>
              </w:rPr>
              <w:t xml:space="preserve">№5 </w:t>
            </w: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«Изучение документации техники безопасности для проведения монтажных работ»</w:t>
            </w:r>
          </w:p>
        </w:tc>
        <w:tc>
          <w:tcPr>
            <w:tcW w:w="976" w:type="pct"/>
            <w:vAlign w:val="center"/>
          </w:tcPr>
          <w:p w:rsidR="004948E6" w:rsidRPr="00550ABC" w:rsidRDefault="00550ABC" w:rsidP="00095F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50A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4948E6" w:rsidRPr="00A570E3" w:rsidTr="004948E6">
        <w:trPr>
          <w:trHeight w:val="195"/>
        </w:trPr>
        <w:tc>
          <w:tcPr>
            <w:tcW w:w="941" w:type="pct"/>
            <w:gridSpan w:val="2"/>
            <w:vMerge/>
          </w:tcPr>
          <w:p w:rsidR="004948E6" w:rsidRPr="00A570E3" w:rsidRDefault="004948E6" w:rsidP="00095FDE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4948E6" w:rsidRPr="00F07A1C" w:rsidRDefault="00550ABC" w:rsidP="00F07A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="00E83CE4">
              <w:rPr>
                <w:rFonts w:ascii="Times New Roman" w:hAnsi="Times New Roman" w:cs="Times New Roman"/>
                <w:sz w:val="24"/>
                <w:szCs w:val="24"/>
              </w:rPr>
              <w:t xml:space="preserve">№6 </w:t>
            </w: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«Износ и надежность оборудования»</w:t>
            </w:r>
          </w:p>
        </w:tc>
        <w:tc>
          <w:tcPr>
            <w:tcW w:w="976" w:type="pct"/>
            <w:vAlign w:val="center"/>
          </w:tcPr>
          <w:p w:rsidR="004948E6" w:rsidRPr="00550ABC" w:rsidRDefault="00550ABC" w:rsidP="00095F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50A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4948E6" w:rsidRPr="00A570E3" w:rsidTr="004948E6">
        <w:trPr>
          <w:trHeight w:val="285"/>
        </w:trPr>
        <w:tc>
          <w:tcPr>
            <w:tcW w:w="941" w:type="pct"/>
            <w:gridSpan w:val="2"/>
            <w:vMerge/>
          </w:tcPr>
          <w:p w:rsidR="004948E6" w:rsidRPr="00A570E3" w:rsidRDefault="004948E6" w:rsidP="00095FDE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4948E6" w:rsidRPr="00F07A1C" w:rsidRDefault="00550ABC" w:rsidP="00F07A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="00E83CE4">
              <w:rPr>
                <w:rFonts w:ascii="Times New Roman" w:hAnsi="Times New Roman" w:cs="Times New Roman"/>
                <w:sz w:val="24"/>
                <w:szCs w:val="24"/>
              </w:rPr>
              <w:t xml:space="preserve">№7 </w:t>
            </w: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«Изучение контрольно-измерительных приборов»</w:t>
            </w:r>
          </w:p>
        </w:tc>
        <w:tc>
          <w:tcPr>
            <w:tcW w:w="976" w:type="pct"/>
            <w:vAlign w:val="center"/>
          </w:tcPr>
          <w:p w:rsidR="004948E6" w:rsidRPr="00550ABC" w:rsidRDefault="00550ABC" w:rsidP="00095F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50A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4948E6" w:rsidRPr="00A570E3" w:rsidTr="004948E6">
        <w:trPr>
          <w:trHeight w:val="330"/>
        </w:trPr>
        <w:tc>
          <w:tcPr>
            <w:tcW w:w="941" w:type="pct"/>
            <w:gridSpan w:val="2"/>
            <w:vMerge/>
          </w:tcPr>
          <w:p w:rsidR="004948E6" w:rsidRPr="00A570E3" w:rsidRDefault="004948E6" w:rsidP="00095FDE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4948E6" w:rsidRPr="00F07A1C" w:rsidRDefault="00550ABC" w:rsidP="00F07A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="00E83CE4">
              <w:rPr>
                <w:rFonts w:ascii="Times New Roman" w:hAnsi="Times New Roman" w:cs="Times New Roman"/>
                <w:sz w:val="24"/>
                <w:szCs w:val="24"/>
              </w:rPr>
              <w:t xml:space="preserve">№8 </w:t>
            </w: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«Ревизия оборудования»</w:t>
            </w:r>
          </w:p>
        </w:tc>
        <w:tc>
          <w:tcPr>
            <w:tcW w:w="976" w:type="pct"/>
            <w:vAlign w:val="center"/>
          </w:tcPr>
          <w:p w:rsidR="004948E6" w:rsidRPr="00550ABC" w:rsidRDefault="00550ABC" w:rsidP="00095F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50A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4948E6" w:rsidRPr="00A570E3" w:rsidTr="00095FDE">
        <w:trPr>
          <w:trHeight w:val="240"/>
        </w:trPr>
        <w:tc>
          <w:tcPr>
            <w:tcW w:w="941" w:type="pct"/>
            <w:gridSpan w:val="2"/>
            <w:vMerge/>
          </w:tcPr>
          <w:p w:rsidR="004948E6" w:rsidRPr="00A570E3" w:rsidRDefault="004948E6" w:rsidP="00095FDE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4948E6" w:rsidRPr="00F07A1C" w:rsidRDefault="00550ABC" w:rsidP="00F07A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="00E83CE4">
              <w:rPr>
                <w:rFonts w:ascii="Times New Roman" w:hAnsi="Times New Roman" w:cs="Times New Roman"/>
                <w:sz w:val="24"/>
                <w:szCs w:val="24"/>
              </w:rPr>
              <w:t xml:space="preserve">№9 </w:t>
            </w: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«Основные направления сборочных процессов. Применяемые инструменты»</w:t>
            </w:r>
          </w:p>
        </w:tc>
        <w:tc>
          <w:tcPr>
            <w:tcW w:w="976" w:type="pct"/>
            <w:vAlign w:val="center"/>
          </w:tcPr>
          <w:p w:rsidR="004948E6" w:rsidRPr="00550ABC" w:rsidRDefault="00550ABC" w:rsidP="00095F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50A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237BA0" w:rsidRPr="00A570E3" w:rsidTr="00095FDE">
        <w:trPr>
          <w:trHeight w:val="240"/>
        </w:trPr>
        <w:tc>
          <w:tcPr>
            <w:tcW w:w="941" w:type="pct"/>
            <w:gridSpan w:val="2"/>
          </w:tcPr>
          <w:p w:rsidR="00237BA0" w:rsidRPr="00A570E3" w:rsidRDefault="00237BA0" w:rsidP="00095FDE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237BA0" w:rsidRDefault="00237BA0" w:rsidP="00237B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работа:</w:t>
            </w:r>
          </w:p>
          <w:p w:rsidR="00237BA0" w:rsidRDefault="00237BA0" w:rsidP="00237B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Реферат по теме: «</w:t>
            </w: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Лебедки. Домкраты. Тали. Виды. Назначение и устройство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237BA0" w:rsidRDefault="00237BA0" w:rsidP="00237B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Реферат по теме: «</w:t>
            </w: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Устройство ленточных конвейеров. Конструктивные особенности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237BA0" w:rsidRDefault="00237BA0" w:rsidP="00237B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по теме: «</w:t>
            </w: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Сварочное оборудование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237BA0" w:rsidRPr="00F07A1C" w:rsidRDefault="00237BA0" w:rsidP="00237B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по теме: «</w:t>
            </w:r>
            <w:r w:rsidRPr="00F07A1C">
              <w:rPr>
                <w:rFonts w:ascii="Times New Roman" w:hAnsi="Times New Roman" w:cs="Times New Roman"/>
                <w:sz w:val="24"/>
                <w:szCs w:val="24"/>
              </w:rPr>
              <w:t>Контрольно-измерительное оборудование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76" w:type="pct"/>
            <w:vAlign w:val="center"/>
          </w:tcPr>
          <w:p w:rsidR="00237BA0" w:rsidRPr="007856DF" w:rsidRDefault="00EB043A" w:rsidP="00095F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856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EE7A5E" w:rsidRPr="00A570E3" w:rsidTr="00414611">
        <w:tc>
          <w:tcPr>
            <w:tcW w:w="4024" w:type="pct"/>
            <w:gridSpan w:val="3"/>
          </w:tcPr>
          <w:p w:rsidR="00CF7696" w:rsidRPr="00CF7696" w:rsidRDefault="00CF7696" w:rsidP="006001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7696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Производственная практика:</w:t>
            </w:r>
          </w:p>
          <w:p w:rsidR="0060012B" w:rsidRPr="0097380C" w:rsidRDefault="0060012B" w:rsidP="006001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380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97380C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Ознакомление с работой предприятия и технической службой.</w:t>
            </w:r>
          </w:p>
          <w:p w:rsidR="0060012B" w:rsidRPr="0097380C" w:rsidRDefault="0060012B" w:rsidP="006001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38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97380C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перечня технологического оборудования и оснастки производственных зон и участков предприятия.</w:t>
            </w:r>
          </w:p>
          <w:p w:rsidR="0060012B" w:rsidRPr="0097380C" w:rsidRDefault="0060012B" w:rsidP="006001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380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97380C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потребности предприятия в обновлении перечня технологического оборудования и оснастки.</w:t>
            </w:r>
          </w:p>
          <w:p w:rsidR="0060012B" w:rsidRPr="0097380C" w:rsidRDefault="0060012B" w:rsidP="006001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380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97380C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Ознакомление с технической документацией по технологическому оборудованию и оснастке.</w:t>
            </w:r>
          </w:p>
          <w:p w:rsidR="0060012B" w:rsidRPr="0097380C" w:rsidRDefault="0060012B" w:rsidP="006001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380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97380C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эксплуатации и обслуживания технологического оборудования и оснастки в условиях предприятия.</w:t>
            </w:r>
          </w:p>
          <w:p w:rsidR="0060012B" w:rsidRPr="0097380C" w:rsidRDefault="0060012B" w:rsidP="006001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380C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97380C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технического состояния технологического оборудования и оснастки.</w:t>
            </w:r>
          </w:p>
          <w:p w:rsidR="0060012B" w:rsidRPr="0097380C" w:rsidRDefault="0060012B" w:rsidP="006001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380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97380C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эффективности использования  технологического оборудования и оснастки.</w:t>
            </w:r>
          </w:p>
          <w:p w:rsidR="0060012B" w:rsidRPr="0097380C" w:rsidRDefault="0060012B" w:rsidP="006001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380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97380C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основных неисправностей технологического оборудования и оснастки, их причины и способы их устранения.</w:t>
            </w:r>
          </w:p>
          <w:p w:rsidR="0060012B" w:rsidRPr="0097380C" w:rsidRDefault="0060012B" w:rsidP="006001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380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Pr="0097380C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основных неисправностей технологического оборудования и оснастки, их причины и способы их устранения.</w:t>
            </w:r>
          </w:p>
          <w:p w:rsidR="0060012B" w:rsidRPr="0097380C" w:rsidRDefault="0060012B" w:rsidP="006001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380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Pr="0097380C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остаточного ресурса технологического оборудования.</w:t>
            </w:r>
          </w:p>
          <w:p w:rsidR="0060012B" w:rsidRPr="0097380C" w:rsidRDefault="0060012B" w:rsidP="006001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380C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Pr="0097380C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влияния технологического оборудования и оснастки на качество технического обслуживания и ремонта автомобильного транспорта.</w:t>
            </w:r>
          </w:p>
          <w:p w:rsidR="0060012B" w:rsidRPr="0097380C" w:rsidRDefault="0060012B" w:rsidP="006001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380C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Pr="0097380C">
              <w:rPr>
                <w:rFonts w:ascii="Times New Roman" w:hAnsi="Times New Roman" w:cs="Times New Roman"/>
                <w:bCs/>
                <w:sz w:val="24"/>
                <w:szCs w:val="24"/>
              </w:rPr>
              <w:t>Испытание технологического оборудования и оснастки в условиях предприятия.</w:t>
            </w:r>
          </w:p>
          <w:p w:rsidR="0060012B" w:rsidRPr="0097380C" w:rsidRDefault="0060012B" w:rsidP="006001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380C">
              <w:rPr>
                <w:rFonts w:ascii="Times New Roman" w:hAnsi="Times New Roman" w:cs="Times New Roman"/>
                <w:sz w:val="24"/>
                <w:szCs w:val="24"/>
              </w:rPr>
              <w:t xml:space="preserve">13. </w:t>
            </w:r>
            <w:r w:rsidRPr="0097380C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инструкций по технике безопасности при работе с технологическим оборудованием и оснасткой.</w:t>
            </w:r>
          </w:p>
          <w:p w:rsidR="0060012B" w:rsidRPr="0097380C" w:rsidRDefault="0060012B" w:rsidP="006001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380C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Pr="009738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Составление перечня мероприятий по снижению </w:t>
            </w:r>
            <w:proofErr w:type="spellStart"/>
            <w:r w:rsidRPr="0097380C">
              <w:rPr>
                <w:rFonts w:ascii="Times New Roman" w:hAnsi="Times New Roman" w:cs="Times New Roman"/>
                <w:bCs/>
                <w:sz w:val="24"/>
                <w:szCs w:val="24"/>
              </w:rPr>
              <w:t>травмоопасности</w:t>
            </w:r>
            <w:proofErr w:type="spellEnd"/>
            <w:r w:rsidRPr="009738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 работе с технологическим </w:t>
            </w:r>
            <w:r w:rsidRPr="0097380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оборудованием и оснасткой.</w:t>
            </w:r>
          </w:p>
          <w:p w:rsidR="0060012B" w:rsidRPr="0097380C" w:rsidRDefault="0060012B" w:rsidP="006001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380C">
              <w:rPr>
                <w:rFonts w:ascii="Times New Roman" w:hAnsi="Times New Roman" w:cs="Times New Roman"/>
                <w:sz w:val="24"/>
                <w:szCs w:val="24"/>
              </w:rPr>
              <w:t xml:space="preserve"> 15.</w:t>
            </w:r>
            <w:r w:rsidRPr="0097380C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способов повышения производительности труда ремонтных рабочих за счет повышения рациональности использования технологического оборудования и оснастки.</w:t>
            </w:r>
          </w:p>
          <w:p w:rsidR="0060012B" w:rsidRPr="0097380C" w:rsidRDefault="0060012B" w:rsidP="006001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380C">
              <w:rPr>
                <w:rFonts w:ascii="Times New Roman" w:hAnsi="Times New Roman" w:cs="Times New Roman"/>
                <w:sz w:val="24"/>
                <w:szCs w:val="24"/>
              </w:rPr>
              <w:t xml:space="preserve"> 16.</w:t>
            </w:r>
            <w:r w:rsidRPr="0097380C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способов повышения производительности труда ремонтных рабочих за счет повышения рациональности использования технологического оборудования и оснастки.</w:t>
            </w:r>
          </w:p>
          <w:p w:rsidR="0060012B" w:rsidRPr="0097380C" w:rsidRDefault="0060012B" w:rsidP="006001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380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97380C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влияния технологического оборудования предприятия на окружающую среду.</w:t>
            </w:r>
          </w:p>
          <w:p w:rsidR="0060012B" w:rsidRPr="0097380C" w:rsidRDefault="0060012B" w:rsidP="006001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380C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Pr="0097380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Изучение влияния технологического оборудования предприятия на окружающую среду.</w:t>
            </w:r>
          </w:p>
          <w:p w:rsidR="0060012B" w:rsidRPr="0097380C" w:rsidRDefault="0060012B" w:rsidP="006001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380C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  <w:r w:rsidRPr="0097380C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мероприятий по профилактике загрязнений окружающей среды технологическим оборудованием.</w:t>
            </w:r>
          </w:p>
          <w:p w:rsidR="0060012B" w:rsidRPr="0097380C" w:rsidRDefault="0060012B" w:rsidP="006001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380C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  <w:r w:rsidRPr="009738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Разработка мероприятий по профилактике загрязнений окружающей среды технологическим оборудованием.</w:t>
            </w:r>
          </w:p>
          <w:p w:rsidR="0060012B" w:rsidRPr="0097380C" w:rsidRDefault="0060012B" w:rsidP="006001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380C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  <w:r w:rsidRPr="0097380C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обучения рабочих для работы на новом технологическом оборудовании.</w:t>
            </w:r>
          </w:p>
          <w:p w:rsidR="0060012B" w:rsidRPr="0097380C" w:rsidRDefault="0060012B" w:rsidP="006001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380C">
              <w:rPr>
                <w:rFonts w:ascii="Times New Roman" w:hAnsi="Times New Roman" w:cs="Times New Roman"/>
                <w:sz w:val="24"/>
                <w:szCs w:val="24"/>
              </w:rPr>
              <w:t xml:space="preserve">22. </w:t>
            </w:r>
            <w:r w:rsidRPr="0097380C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обучения рабочих для работы на новом технологическом оборудовании.</w:t>
            </w:r>
          </w:p>
          <w:p w:rsidR="0060012B" w:rsidRPr="0097380C" w:rsidRDefault="0060012B" w:rsidP="006001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380C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  <w:r w:rsidRPr="0097380C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способов модификации конструкций технологического оборудования с учетом условий его эксплуатации.</w:t>
            </w:r>
          </w:p>
          <w:p w:rsidR="0060012B" w:rsidRPr="0097380C" w:rsidRDefault="0060012B" w:rsidP="006001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380C">
              <w:rPr>
                <w:rFonts w:ascii="Times New Roman" w:hAnsi="Times New Roman" w:cs="Times New Roman"/>
                <w:sz w:val="24"/>
                <w:szCs w:val="24"/>
              </w:rPr>
              <w:t xml:space="preserve">24. </w:t>
            </w:r>
            <w:r w:rsidRPr="0097380C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способов модификации конструкций технологического оборудования с учетом условий его эксплуатации.</w:t>
            </w:r>
          </w:p>
          <w:p w:rsidR="0060012B" w:rsidRPr="0097380C" w:rsidRDefault="0060012B" w:rsidP="006001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380C">
              <w:rPr>
                <w:rFonts w:ascii="Times New Roman" w:hAnsi="Times New Roman" w:cs="Times New Roman"/>
                <w:sz w:val="24"/>
                <w:szCs w:val="24"/>
              </w:rPr>
              <w:t xml:space="preserve">25. </w:t>
            </w:r>
            <w:r w:rsidRPr="0097380C">
              <w:rPr>
                <w:rFonts w:ascii="Times New Roman" w:hAnsi="Times New Roman" w:cs="Times New Roman"/>
                <w:bCs/>
                <w:sz w:val="24"/>
                <w:szCs w:val="24"/>
              </w:rPr>
              <w:t>Дифференцированный зачет.</w:t>
            </w:r>
          </w:p>
          <w:p w:rsidR="00EE7A5E" w:rsidRPr="0097380C" w:rsidRDefault="00EE7A5E" w:rsidP="00382DF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76" w:type="pct"/>
            <w:vAlign w:val="center"/>
          </w:tcPr>
          <w:p w:rsidR="00EE7A5E" w:rsidRPr="00A570E3" w:rsidRDefault="00550ABC" w:rsidP="0083718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180</w:t>
            </w:r>
          </w:p>
        </w:tc>
      </w:tr>
    </w:tbl>
    <w:p w:rsidR="00A570E3" w:rsidRPr="00A570E3" w:rsidRDefault="00A570E3" w:rsidP="00A570E3">
      <w:pPr>
        <w:rPr>
          <w:rFonts w:ascii="Times New Roman" w:hAnsi="Times New Roman" w:cs="Times New Roman"/>
          <w:i/>
          <w:sz w:val="24"/>
          <w:szCs w:val="24"/>
        </w:rPr>
        <w:sectPr w:rsidR="00A570E3" w:rsidRPr="00A570E3" w:rsidSect="00C936EA">
          <w:pgSz w:w="16840" w:h="11907" w:orient="landscape"/>
          <w:pgMar w:top="567" w:right="1134" w:bottom="851" w:left="992" w:header="709" w:footer="709" w:gutter="0"/>
          <w:cols w:space="720"/>
        </w:sectPr>
      </w:pPr>
    </w:p>
    <w:p w:rsidR="00A570E3" w:rsidRPr="00550ABC" w:rsidRDefault="00A570E3" w:rsidP="00550AB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0ABC">
        <w:rPr>
          <w:rFonts w:ascii="Times New Roman" w:hAnsi="Times New Roman" w:cs="Times New Roman"/>
          <w:b/>
          <w:sz w:val="24"/>
          <w:szCs w:val="24"/>
        </w:rPr>
        <w:lastRenderedPageBreak/>
        <w:t>3. ПРИМЕРНЫЕ УСЛОВИЯ РЕАЛИЗАЦИИ ПРОГРАММЫ</w:t>
      </w:r>
    </w:p>
    <w:p w:rsidR="00A570E3" w:rsidRPr="00550ABC" w:rsidRDefault="00A570E3" w:rsidP="00550AB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570E3" w:rsidRPr="00550ABC" w:rsidRDefault="00A570E3" w:rsidP="00550AB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50ABC">
        <w:rPr>
          <w:rFonts w:ascii="Times New Roman" w:hAnsi="Times New Roman" w:cs="Times New Roman"/>
          <w:b/>
          <w:sz w:val="24"/>
          <w:szCs w:val="24"/>
        </w:rPr>
        <w:t>3.1. Материально-техническое обеспечение</w:t>
      </w:r>
    </w:p>
    <w:p w:rsidR="00A570E3" w:rsidRPr="00550ABC" w:rsidRDefault="00A570E3" w:rsidP="00550A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0ABC">
        <w:rPr>
          <w:rFonts w:ascii="Times New Roman" w:hAnsi="Times New Roman" w:cs="Times New Roman"/>
          <w:sz w:val="24"/>
          <w:szCs w:val="24"/>
        </w:rPr>
        <w:t>Реализация программы предполагает наличие учебных кабинетов</w:t>
      </w:r>
      <w:r w:rsidR="007D26D5" w:rsidRPr="00550ABC">
        <w:rPr>
          <w:rFonts w:ascii="Times New Roman" w:hAnsi="Times New Roman" w:cs="Times New Roman"/>
          <w:sz w:val="24"/>
          <w:szCs w:val="24"/>
        </w:rPr>
        <w:t>:</w:t>
      </w:r>
      <w:r w:rsidR="00A6773C">
        <w:rPr>
          <w:rFonts w:ascii="Times New Roman" w:hAnsi="Times New Roman" w:cs="Times New Roman"/>
          <w:sz w:val="24"/>
          <w:szCs w:val="24"/>
        </w:rPr>
        <w:t xml:space="preserve"> </w:t>
      </w:r>
      <w:r w:rsidR="007D26D5" w:rsidRPr="00550ABC">
        <w:rPr>
          <w:rFonts w:ascii="Times New Roman" w:hAnsi="Times New Roman" w:cs="Times New Roman"/>
          <w:sz w:val="24"/>
          <w:szCs w:val="24"/>
        </w:rPr>
        <w:t xml:space="preserve">«Устройство автомобилей», «Техническое обслуживание автомобилей и ремонт  автомобилей» и лабораторий: </w:t>
      </w:r>
      <w:proofErr w:type="gramStart"/>
      <w:r w:rsidR="007D26D5" w:rsidRPr="00550ABC">
        <w:rPr>
          <w:rFonts w:ascii="Times New Roman" w:hAnsi="Times New Roman" w:cs="Times New Roman"/>
          <w:sz w:val="24"/>
          <w:szCs w:val="24"/>
        </w:rPr>
        <w:t>«Двигатели внутреннего сгорания», «Электрооборудование автомобилей», «Автомобильные эксплуатационные материалы», «Техническое обслуживание автомобилей», «Ремонт автомобилей», «Технические средства обучения»; слесарных, токарно-механических, кузнечно-сварочных, демонтажно-монтажных  мастерских</w:t>
      </w:r>
      <w:r w:rsidRPr="00550ABC">
        <w:rPr>
          <w:rFonts w:ascii="Times New Roman" w:hAnsi="Times New Roman" w:cs="Times New Roman"/>
          <w:sz w:val="24"/>
          <w:szCs w:val="24"/>
        </w:rPr>
        <w:t xml:space="preserve">; </w:t>
      </w:r>
      <w:proofErr w:type="gramEnd"/>
    </w:p>
    <w:p w:rsidR="00A570E3" w:rsidRPr="00550ABC" w:rsidRDefault="00A570E3" w:rsidP="00550AB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 xml:space="preserve">Оборудование учебного кабинета и рабочих мест кабинета: </w:t>
      </w:r>
    </w:p>
    <w:p w:rsidR="007D26D5" w:rsidRPr="00550ABC" w:rsidRDefault="007D26D5" w:rsidP="00550AB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>Оборудование учебных кабинетов и рабочих мест кабинетов:</w:t>
      </w:r>
    </w:p>
    <w:p w:rsidR="007D26D5" w:rsidRPr="00550ABC" w:rsidRDefault="007D26D5" w:rsidP="00550ABC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7D26D5" w:rsidRPr="00550ABC" w:rsidRDefault="007D26D5" w:rsidP="00550AB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 xml:space="preserve">     1.</w:t>
      </w:r>
      <w:r w:rsidRPr="00550ABC">
        <w:rPr>
          <w:rFonts w:ascii="Times New Roman" w:hAnsi="Times New Roman" w:cs="Times New Roman"/>
          <w:bCs/>
          <w:sz w:val="24"/>
          <w:szCs w:val="24"/>
        </w:rPr>
        <w:tab/>
        <w:t>«Устройство автомобилей»:</w:t>
      </w:r>
    </w:p>
    <w:p w:rsidR="007D26D5" w:rsidRPr="00550ABC" w:rsidRDefault="007D26D5" w:rsidP="00550AB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ab/>
        <w:t>- комплект деталей, узлов, механизмов, моделей, макетов;</w:t>
      </w:r>
    </w:p>
    <w:p w:rsidR="007D26D5" w:rsidRPr="00550ABC" w:rsidRDefault="007D26D5" w:rsidP="00550AB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ab/>
        <w:t>- комплект учебно-методической документации;</w:t>
      </w:r>
    </w:p>
    <w:p w:rsidR="007D26D5" w:rsidRPr="00550ABC" w:rsidRDefault="007D26D5" w:rsidP="00550AB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ab/>
        <w:t xml:space="preserve">- наглядные пособия. </w:t>
      </w:r>
    </w:p>
    <w:p w:rsidR="007D26D5" w:rsidRPr="00550ABC" w:rsidRDefault="007D26D5" w:rsidP="00550AB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 xml:space="preserve">     2.</w:t>
      </w:r>
      <w:r w:rsidRPr="00550ABC">
        <w:rPr>
          <w:rFonts w:ascii="Times New Roman" w:hAnsi="Times New Roman" w:cs="Times New Roman"/>
          <w:bCs/>
          <w:sz w:val="24"/>
          <w:szCs w:val="24"/>
        </w:rPr>
        <w:tab/>
        <w:t>«Техническое обслуживание и ремонт автомобилей»:</w:t>
      </w:r>
    </w:p>
    <w:p w:rsidR="007D26D5" w:rsidRPr="00550ABC" w:rsidRDefault="007D26D5" w:rsidP="00550AB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ab/>
        <w:t>- комплект деталей, узлов, механизмов, моделей, макетов;</w:t>
      </w:r>
    </w:p>
    <w:p w:rsidR="007D26D5" w:rsidRPr="00550ABC" w:rsidRDefault="007D26D5" w:rsidP="00550AB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ab/>
        <w:t>- комплект инструментов, приспособлений;</w:t>
      </w:r>
    </w:p>
    <w:p w:rsidR="007D26D5" w:rsidRPr="00550ABC" w:rsidRDefault="007D26D5" w:rsidP="00550AB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ab/>
        <w:t>- комплект учебно-методической документации;</w:t>
      </w:r>
    </w:p>
    <w:p w:rsidR="00A570E3" w:rsidRPr="00550ABC" w:rsidRDefault="007D26D5" w:rsidP="00550AB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ab/>
        <w:t>- наглядные пособия.</w:t>
      </w:r>
    </w:p>
    <w:p w:rsidR="00A570E3" w:rsidRPr="00550ABC" w:rsidRDefault="00A570E3" w:rsidP="00550AB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>Оборудование мастерской и рабочих мест маст</w:t>
      </w:r>
      <w:r w:rsidR="007D26D5" w:rsidRPr="00550ABC">
        <w:rPr>
          <w:rFonts w:ascii="Times New Roman" w:hAnsi="Times New Roman" w:cs="Times New Roman"/>
          <w:bCs/>
          <w:sz w:val="24"/>
          <w:szCs w:val="24"/>
        </w:rPr>
        <w:t>ерской</w:t>
      </w:r>
      <w:r w:rsidRPr="00550ABC">
        <w:rPr>
          <w:rFonts w:ascii="Times New Roman" w:hAnsi="Times New Roman" w:cs="Times New Roman"/>
          <w:bCs/>
          <w:sz w:val="24"/>
          <w:szCs w:val="24"/>
        </w:rPr>
        <w:t>:</w:t>
      </w:r>
    </w:p>
    <w:p w:rsidR="007D26D5" w:rsidRPr="00550ABC" w:rsidRDefault="007D26D5" w:rsidP="00550AB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>1.</w:t>
      </w:r>
      <w:r w:rsidRPr="00550ABC">
        <w:rPr>
          <w:rFonts w:ascii="Times New Roman" w:hAnsi="Times New Roman" w:cs="Times New Roman"/>
          <w:bCs/>
          <w:sz w:val="24"/>
          <w:szCs w:val="24"/>
        </w:rPr>
        <w:tab/>
        <w:t>Слесарной:</w:t>
      </w:r>
    </w:p>
    <w:p w:rsidR="007D26D5" w:rsidRPr="00550ABC" w:rsidRDefault="007D26D5" w:rsidP="00550AB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 xml:space="preserve">- Рабочие места по количеству </w:t>
      </w:r>
      <w:proofErr w:type="gramStart"/>
      <w:r w:rsidRPr="00550ABC">
        <w:rPr>
          <w:rFonts w:ascii="Times New Roman" w:hAnsi="Times New Roman" w:cs="Times New Roman"/>
          <w:bCs/>
          <w:sz w:val="24"/>
          <w:szCs w:val="24"/>
        </w:rPr>
        <w:t>обучающихся</w:t>
      </w:r>
      <w:proofErr w:type="gramEnd"/>
      <w:r w:rsidRPr="00550ABC">
        <w:rPr>
          <w:rFonts w:ascii="Times New Roman" w:hAnsi="Times New Roman" w:cs="Times New Roman"/>
          <w:bCs/>
          <w:sz w:val="24"/>
          <w:szCs w:val="24"/>
        </w:rPr>
        <w:t xml:space="preserve">; </w:t>
      </w:r>
    </w:p>
    <w:p w:rsidR="007D26D5" w:rsidRPr="00550ABC" w:rsidRDefault="007D26D5" w:rsidP="00550AB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 xml:space="preserve">- станки: настольно-сверлильные, заточные и др.; </w:t>
      </w:r>
    </w:p>
    <w:p w:rsidR="007D26D5" w:rsidRPr="00550ABC" w:rsidRDefault="007D26D5" w:rsidP="00550AB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 xml:space="preserve">- набор слесарных инструментов; </w:t>
      </w:r>
    </w:p>
    <w:p w:rsidR="007D26D5" w:rsidRPr="00550ABC" w:rsidRDefault="007D26D5" w:rsidP="00550AB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 xml:space="preserve">- набор измерительных инструментов; </w:t>
      </w:r>
    </w:p>
    <w:p w:rsidR="007D26D5" w:rsidRPr="00550ABC" w:rsidRDefault="007D26D5" w:rsidP="00550AB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 xml:space="preserve">- приспособления; </w:t>
      </w:r>
    </w:p>
    <w:p w:rsidR="007D26D5" w:rsidRPr="00550ABC" w:rsidRDefault="007D26D5" w:rsidP="00550AB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>- заготовки для выполнения слесарных работ.</w:t>
      </w:r>
    </w:p>
    <w:p w:rsidR="007D26D5" w:rsidRPr="00550ABC" w:rsidRDefault="007D26D5" w:rsidP="00550AB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>2.</w:t>
      </w:r>
      <w:r w:rsidRPr="00550ABC">
        <w:rPr>
          <w:rFonts w:ascii="Times New Roman" w:hAnsi="Times New Roman" w:cs="Times New Roman"/>
          <w:bCs/>
          <w:sz w:val="24"/>
          <w:szCs w:val="24"/>
        </w:rPr>
        <w:tab/>
        <w:t>Токарно-механической:</w:t>
      </w:r>
    </w:p>
    <w:p w:rsidR="007D26D5" w:rsidRPr="00550ABC" w:rsidRDefault="007D26D5" w:rsidP="00550AB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 xml:space="preserve">- Рабочие места по количеству </w:t>
      </w:r>
      <w:proofErr w:type="gramStart"/>
      <w:r w:rsidRPr="00550ABC">
        <w:rPr>
          <w:rFonts w:ascii="Times New Roman" w:hAnsi="Times New Roman" w:cs="Times New Roman"/>
          <w:bCs/>
          <w:sz w:val="24"/>
          <w:szCs w:val="24"/>
        </w:rPr>
        <w:t>обучающихся</w:t>
      </w:r>
      <w:proofErr w:type="gramEnd"/>
      <w:r w:rsidRPr="00550ABC">
        <w:rPr>
          <w:rFonts w:ascii="Times New Roman" w:hAnsi="Times New Roman" w:cs="Times New Roman"/>
          <w:bCs/>
          <w:sz w:val="24"/>
          <w:szCs w:val="24"/>
        </w:rPr>
        <w:t xml:space="preserve">; </w:t>
      </w:r>
    </w:p>
    <w:p w:rsidR="007D26D5" w:rsidRPr="00550ABC" w:rsidRDefault="007D26D5" w:rsidP="00550AB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 xml:space="preserve">- станки: токарные, фрезерные, сверлильные, заточные, шлифовальные; </w:t>
      </w:r>
    </w:p>
    <w:p w:rsidR="007D26D5" w:rsidRPr="00550ABC" w:rsidRDefault="007D26D5" w:rsidP="00550AB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 xml:space="preserve">- наборы инструментов; </w:t>
      </w:r>
    </w:p>
    <w:p w:rsidR="007D26D5" w:rsidRPr="00550ABC" w:rsidRDefault="007D26D5" w:rsidP="00550AB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 xml:space="preserve">- приспособления; </w:t>
      </w:r>
    </w:p>
    <w:p w:rsidR="007D26D5" w:rsidRPr="00550ABC" w:rsidRDefault="007D26D5" w:rsidP="00550AB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>- заготовки.</w:t>
      </w:r>
    </w:p>
    <w:p w:rsidR="007D26D5" w:rsidRPr="00550ABC" w:rsidRDefault="007D26D5" w:rsidP="00550AB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>3.</w:t>
      </w:r>
      <w:r w:rsidRPr="00550ABC">
        <w:rPr>
          <w:rFonts w:ascii="Times New Roman" w:hAnsi="Times New Roman" w:cs="Times New Roman"/>
          <w:bCs/>
          <w:sz w:val="24"/>
          <w:szCs w:val="24"/>
        </w:rPr>
        <w:tab/>
        <w:t>Кузнечно-сварочной:</w:t>
      </w:r>
    </w:p>
    <w:p w:rsidR="007D26D5" w:rsidRPr="00550ABC" w:rsidRDefault="007D26D5" w:rsidP="00550AB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 xml:space="preserve">- Рабочие места по количеству </w:t>
      </w:r>
      <w:proofErr w:type="gramStart"/>
      <w:r w:rsidRPr="00550ABC">
        <w:rPr>
          <w:rFonts w:ascii="Times New Roman" w:hAnsi="Times New Roman" w:cs="Times New Roman"/>
          <w:bCs/>
          <w:sz w:val="24"/>
          <w:szCs w:val="24"/>
        </w:rPr>
        <w:t>обучающихся</w:t>
      </w:r>
      <w:proofErr w:type="gramEnd"/>
      <w:r w:rsidRPr="00550ABC">
        <w:rPr>
          <w:rFonts w:ascii="Times New Roman" w:hAnsi="Times New Roman" w:cs="Times New Roman"/>
          <w:bCs/>
          <w:sz w:val="24"/>
          <w:szCs w:val="24"/>
        </w:rPr>
        <w:t xml:space="preserve">; </w:t>
      </w:r>
    </w:p>
    <w:p w:rsidR="007D26D5" w:rsidRPr="00550ABC" w:rsidRDefault="007D26D5" w:rsidP="00550AB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 xml:space="preserve">- оборудование термического отделения; </w:t>
      </w:r>
    </w:p>
    <w:p w:rsidR="007D26D5" w:rsidRPr="00550ABC" w:rsidRDefault="007D26D5" w:rsidP="00550AB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 xml:space="preserve">- сварочное оборудование; </w:t>
      </w:r>
    </w:p>
    <w:p w:rsidR="007D26D5" w:rsidRPr="00550ABC" w:rsidRDefault="007D26D5" w:rsidP="00550AB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 xml:space="preserve">- инструмент; </w:t>
      </w:r>
    </w:p>
    <w:p w:rsidR="007D26D5" w:rsidRPr="00550ABC" w:rsidRDefault="007D26D5" w:rsidP="00550AB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 xml:space="preserve">- оснастка; </w:t>
      </w:r>
    </w:p>
    <w:p w:rsidR="007D26D5" w:rsidRPr="00550ABC" w:rsidRDefault="007D26D5" w:rsidP="00550AB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 xml:space="preserve">- приспособления; </w:t>
      </w:r>
    </w:p>
    <w:p w:rsidR="007D26D5" w:rsidRPr="00550ABC" w:rsidRDefault="007D26D5" w:rsidP="00550AB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 xml:space="preserve">- материалы для работ; </w:t>
      </w:r>
    </w:p>
    <w:p w:rsidR="007D26D5" w:rsidRPr="00550ABC" w:rsidRDefault="007D26D5" w:rsidP="00550AB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>- средства индивидуальной защиты.</w:t>
      </w:r>
    </w:p>
    <w:p w:rsidR="007D26D5" w:rsidRPr="00550ABC" w:rsidRDefault="007D26D5" w:rsidP="00550AB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>4.</w:t>
      </w:r>
      <w:r w:rsidRPr="00550ABC">
        <w:rPr>
          <w:rFonts w:ascii="Times New Roman" w:hAnsi="Times New Roman" w:cs="Times New Roman"/>
          <w:bCs/>
          <w:sz w:val="24"/>
          <w:szCs w:val="24"/>
        </w:rPr>
        <w:tab/>
        <w:t>Демонтажно-монтажной:</w:t>
      </w:r>
    </w:p>
    <w:p w:rsidR="007D26D5" w:rsidRPr="00550ABC" w:rsidRDefault="007D26D5" w:rsidP="00550AB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- Оборудование и оснастка для производства демонтажно-монтажных работ; </w:t>
      </w:r>
    </w:p>
    <w:p w:rsidR="007D26D5" w:rsidRPr="00550ABC" w:rsidRDefault="007D26D5" w:rsidP="00550AB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 xml:space="preserve">- инструменты, приспособления для разборочных и сборочных работ; </w:t>
      </w:r>
    </w:p>
    <w:p w:rsidR="00A570E3" w:rsidRPr="00550ABC" w:rsidRDefault="007D26D5" w:rsidP="00550AB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>- стенды для разборки, сборки и регулировки агрегатов и узлов.</w:t>
      </w:r>
    </w:p>
    <w:p w:rsidR="00A570E3" w:rsidRPr="00550ABC" w:rsidRDefault="00A570E3" w:rsidP="00550AB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 xml:space="preserve">Оборудование </w:t>
      </w:r>
      <w:r w:rsidRPr="00550ABC">
        <w:rPr>
          <w:rFonts w:ascii="Times New Roman" w:hAnsi="Times New Roman" w:cs="Times New Roman"/>
          <w:sz w:val="24"/>
          <w:szCs w:val="24"/>
        </w:rPr>
        <w:t xml:space="preserve">лаборатории </w:t>
      </w:r>
      <w:r w:rsidRPr="00550ABC">
        <w:rPr>
          <w:rFonts w:ascii="Times New Roman" w:hAnsi="Times New Roman" w:cs="Times New Roman"/>
          <w:bCs/>
          <w:sz w:val="24"/>
          <w:szCs w:val="24"/>
        </w:rPr>
        <w:t>и рабочих мест лабора</w:t>
      </w:r>
      <w:r w:rsidR="007D26D5" w:rsidRPr="00550ABC">
        <w:rPr>
          <w:rFonts w:ascii="Times New Roman" w:hAnsi="Times New Roman" w:cs="Times New Roman"/>
          <w:bCs/>
          <w:sz w:val="24"/>
          <w:szCs w:val="24"/>
        </w:rPr>
        <w:t>тории</w:t>
      </w:r>
      <w:r w:rsidRPr="00550ABC">
        <w:rPr>
          <w:rFonts w:ascii="Times New Roman" w:hAnsi="Times New Roman" w:cs="Times New Roman"/>
          <w:bCs/>
          <w:sz w:val="24"/>
          <w:szCs w:val="24"/>
        </w:rPr>
        <w:t>:</w:t>
      </w:r>
    </w:p>
    <w:p w:rsidR="007D26D5" w:rsidRPr="00550ABC" w:rsidRDefault="007D26D5" w:rsidP="00550AB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>1.</w:t>
      </w:r>
      <w:r w:rsidRPr="00550ABC">
        <w:rPr>
          <w:rFonts w:ascii="Times New Roman" w:hAnsi="Times New Roman" w:cs="Times New Roman"/>
          <w:bCs/>
          <w:sz w:val="24"/>
          <w:szCs w:val="24"/>
        </w:rPr>
        <w:tab/>
        <w:t>«Двигателей внутреннего сгорания»</w:t>
      </w:r>
    </w:p>
    <w:p w:rsidR="007D26D5" w:rsidRPr="00550ABC" w:rsidRDefault="007D26D5" w:rsidP="00550AB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ab/>
        <w:t>- двигатели;</w:t>
      </w:r>
    </w:p>
    <w:p w:rsidR="007D26D5" w:rsidRPr="00550ABC" w:rsidRDefault="007D26D5" w:rsidP="00550AB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ab/>
        <w:t>- стенды;</w:t>
      </w:r>
    </w:p>
    <w:p w:rsidR="007D26D5" w:rsidRPr="00550ABC" w:rsidRDefault="007D26D5" w:rsidP="00550AB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ab/>
        <w:t>- комплект плакатов;</w:t>
      </w:r>
    </w:p>
    <w:p w:rsidR="007D26D5" w:rsidRPr="00550ABC" w:rsidRDefault="007D26D5" w:rsidP="00550AB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ab/>
        <w:t>- комплект учебно-методической документации.</w:t>
      </w:r>
    </w:p>
    <w:p w:rsidR="007D26D5" w:rsidRPr="00550ABC" w:rsidRDefault="007D26D5" w:rsidP="00550AB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>2.</w:t>
      </w:r>
      <w:r w:rsidRPr="00550ABC">
        <w:rPr>
          <w:rFonts w:ascii="Times New Roman" w:hAnsi="Times New Roman" w:cs="Times New Roman"/>
          <w:bCs/>
          <w:sz w:val="24"/>
          <w:szCs w:val="24"/>
        </w:rPr>
        <w:tab/>
        <w:t>«Электрооборудования автомобилей»</w:t>
      </w:r>
    </w:p>
    <w:p w:rsidR="007D26D5" w:rsidRPr="00550ABC" w:rsidRDefault="007D26D5" w:rsidP="00550AB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ab/>
        <w:t>- стенды;</w:t>
      </w:r>
    </w:p>
    <w:p w:rsidR="007D26D5" w:rsidRPr="00550ABC" w:rsidRDefault="007D26D5" w:rsidP="00550AB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ab/>
        <w:t>- комплект плакатов;</w:t>
      </w:r>
    </w:p>
    <w:p w:rsidR="007D26D5" w:rsidRPr="00550ABC" w:rsidRDefault="007D26D5" w:rsidP="00550AB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ab/>
        <w:t>- комплект учебно-методической документации.</w:t>
      </w:r>
    </w:p>
    <w:p w:rsidR="007D26D5" w:rsidRPr="00550ABC" w:rsidRDefault="007D26D5" w:rsidP="00550AB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>3.</w:t>
      </w:r>
      <w:r w:rsidRPr="00550ABC">
        <w:rPr>
          <w:rFonts w:ascii="Times New Roman" w:hAnsi="Times New Roman" w:cs="Times New Roman"/>
          <w:bCs/>
          <w:sz w:val="24"/>
          <w:szCs w:val="24"/>
        </w:rPr>
        <w:tab/>
        <w:t>«Автомобильных эксплуатационных материалов»</w:t>
      </w:r>
    </w:p>
    <w:p w:rsidR="007D26D5" w:rsidRPr="00550ABC" w:rsidRDefault="007D26D5" w:rsidP="00550AB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ab/>
        <w:t>- автоматизированное рабочее место преподавателя;</w:t>
      </w:r>
    </w:p>
    <w:p w:rsidR="007D26D5" w:rsidRPr="00550ABC" w:rsidRDefault="007D26D5" w:rsidP="00550AB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ab/>
        <w:t>- автоматизированные рабочие места студентов;</w:t>
      </w:r>
    </w:p>
    <w:p w:rsidR="007D26D5" w:rsidRPr="00550ABC" w:rsidRDefault="007D26D5" w:rsidP="00550AB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ab/>
        <w:t>- методические пособия;</w:t>
      </w:r>
    </w:p>
    <w:p w:rsidR="007D26D5" w:rsidRPr="00550ABC" w:rsidRDefault="007D26D5" w:rsidP="00550AB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ab/>
        <w:t>- комплект плакатов;</w:t>
      </w:r>
    </w:p>
    <w:p w:rsidR="007D26D5" w:rsidRPr="00550ABC" w:rsidRDefault="007D26D5" w:rsidP="00550AB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ab/>
        <w:t>- лабораторное оборудование.</w:t>
      </w:r>
    </w:p>
    <w:p w:rsidR="007D26D5" w:rsidRPr="00550ABC" w:rsidRDefault="007D26D5" w:rsidP="00550AB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>4.</w:t>
      </w:r>
      <w:r w:rsidRPr="00550ABC">
        <w:rPr>
          <w:rFonts w:ascii="Times New Roman" w:hAnsi="Times New Roman" w:cs="Times New Roman"/>
          <w:bCs/>
          <w:sz w:val="24"/>
          <w:szCs w:val="24"/>
        </w:rPr>
        <w:tab/>
        <w:t xml:space="preserve">«Технического обслуживания </w:t>
      </w:r>
      <w:r w:rsidR="008035FD" w:rsidRPr="00550ABC">
        <w:rPr>
          <w:rFonts w:ascii="Times New Roman" w:hAnsi="Times New Roman" w:cs="Times New Roman"/>
          <w:bCs/>
          <w:sz w:val="24"/>
          <w:szCs w:val="24"/>
        </w:rPr>
        <w:t xml:space="preserve">и ремонта </w:t>
      </w:r>
      <w:r w:rsidRPr="00550ABC">
        <w:rPr>
          <w:rFonts w:ascii="Times New Roman" w:hAnsi="Times New Roman" w:cs="Times New Roman"/>
          <w:bCs/>
          <w:sz w:val="24"/>
          <w:szCs w:val="24"/>
        </w:rPr>
        <w:t>автомобилей»</w:t>
      </w:r>
    </w:p>
    <w:p w:rsidR="007D26D5" w:rsidRPr="00550ABC" w:rsidRDefault="007D26D5" w:rsidP="00550AB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ab/>
        <w:t>- автоматизированное рабочее место преподавателя;</w:t>
      </w:r>
    </w:p>
    <w:p w:rsidR="007D26D5" w:rsidRPr="00550ABC" w:rsidRDefault="007D26D5" w:rsidP="00550AB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ab/>
        <w:t>- автоматизированные рабочие места студентов;</w:t>
      </w:r>
    </w:p>
    <w:p w:rsidR="007D26D5" w:rsidRPr="00550ABC" w:rsidRDefault="007D26D5" w:rsidP="00550AB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ab/>
        <w:t>- методические пособия;</w:t>
      </w:r>
    </w:p>
    <w:p w:rsidR="007D26D5" w:rsidRPr="00550ABC" w:rsidRDefault="007D26D5" w:rsidP="00550AB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ab/>
        <w:t>- комплект плакатов;</w:t>
      </w:r>
    </w:p>
    <w:p w:rsidR="007D26D5" w:rsidRPr="00550ABC" w:rsidRDefault="007D26D5" w:rsidP="00550AB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ab/>
        <w:t>- лабораторное оборудование.</w:t>
      </w:r>
    </w:p>
    <w:p w:rsidR="007D26D5" w:rsidRPr="00550ABC" w:rsidRDefault="007D26D5" w:rsidP="00550AB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>5.</w:t>
      </w:r>
      <w:r w:rsidRPr="00550ABC">
        <w:rPr>
          <w:rFonts w:ascii="Times New Roman" w:hAnsi="Times New Roman" w:cs="Times New Roman"/>
          <w:bCs/>
          <w:sz w:val="24"/>
          <w:szCs w:val="24"/>
        </w:rPr>
        <w:tab/>
        <w:t>«Технических средств обучения»</w:t>
      </w:r>
    </w:p>
    <w:p w:rsidR="007D26D5" w:rsidRPr="00550ABC" w:rsidRDefault="007D26D5" w:rsidP="00550AB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ab/>
        <w:t>- компьютеры;</w:t>
      </w:r>
    </w:p>
    <w:p w:rsidR="007D26D5" w:rsidRPr="00550ABC" w:rsidRDefault="007D26D5" w:rsidP="00550AB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ab/>
        <w:t>- принтер;</w:t>
      </w:r>
    </w:p>
    <w:p w:rsidR="007D26D5" w:rsidRPr="00550ABC" w:rsidRDefault="007D26D5" w:rsidP="00550AB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ab/>
        <w:t>- сканер;</w:t>
      </w:r>
    </w:p>
    <w:p w:rsidR="007D26D5" w:rsidRPr="00550ABC" w:rsidRDefault="007D26D5" w:rsidP="00550AB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ab/>
        <w:t>- проектор;</w:t>
      </w:r>
    </w:p>
    <w:p w:rsidR="007D26D5" w:rsidRPr="00550ABC" w:rsidRDefault="007D26D5" w:rsidP="00550AB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ab/>
        <w:t>- плоттер;</w:t>
      </w:r>
    </w:p>
    <w:p w:rsidR="007D26D5" w:rsidRPr="00550ABC" w:rsidRDefault="007D26D5" w:rsidP="00550AB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ab/>
        <w:t>- программное обеспечение общего назначения;</w:t>
      </w:r>
    </w:p>
    <w:p w:rsidR="00A570E3" w:rsidRPr="00550ABC" w:rsidRDefault="007D26D5" w:rsidP="00550A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ab/>
        <w:t>- комплект учебно-методической документации.</w:t>
      </w:r>
    </w:p>
    <w:p w:rsidR="00A570E3" w:rsidRPr="00550ABC" w:rsidRDefault="00A570E3" w:rsidP="00550AB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50ABC">
        <w:rPr>
          <w:rFonts w:ascii="Times New Roman" w:hAnsi="Times New Roman" w:cs="Times New Roman"/>
          <w:b/>
          <w:sz w:val="24"/>
          <w:szCs w:val="24"/>
        </w:rPr>
        <w:t>3.2. Информационное обеспечение обучения</w:t>
      </w:r>
    </w:p>
    <w:p w:rsidR="00A570E3" w:rsidRPr="00550ABC" w:rsidRDefault="00A570E3" w:rsidP="00550AB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>Перечень используемых учебных изданий, Интернет-ресурсов, дополнительной литературы</w:t>
      </w:r>
    </w:p>
    <w:p w:rsidR="00A570E3" w:rsidRPr="00550ABC" w:rsidRDefault="00A570E3" w:rsidP="00550AB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>Основные источники</w:t>
      </w:r>
      <w:r w:rsidR="00414611" w:rsidRPr="00550ABC">
        <w:rPr>
          <w:rFonts w:ascii="Times New Roman" w:hAnsi="Times New Roman" w:cs="Times New Roman"/>
          <w:bCs/>
          <w:sz w:val="24"/>
          <w:szCs w:val="24"/>
        </w:rPr>
        <w:t xml:space="preserve"> (печатные)</w:t>
      </w:r>
      <w:r w:rsidRPr="00550ABC">
        <w:rPr>
          <w:rFonts w:ascii="Times New Roman" w:hAnsi="Times New Roman" w:cs="Times New Roman"/>
          <w:bCs/>
          <w:sz w:val="24"/>
          <w:szCs w:val="24"/>
        </w:rPr>
        <w:t>:</w:t>
      </w:r>
    </w:p>
    <w:p w:rsidR="00A570E3" w:rsidRPr="00550ABC" w:rsidRDefault="00FF2DE6" w:rsidP="00550ABC">
      <w:pPr>
        <w:numPr>
          <w:ilvl w:val="0"/>
          <w:numId w:val="2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>Г. И. Гладов, А. М. Петренко, «Устройст</w:t>
      </w:r>
      <w:r w:rsidR="00BB47E4" w:rsidRPr="00550ABC">
        <w:rPr>
          <w:rFonts w:ascii="Times New Roman" w:hAnsi="Times New Roman" w:cs="Times New Roman"/>
          <w:bCs/>
          <w:sz w:val="24"/>
          <w:szCs w:val="24"/>
        </w:rPr>
        <w:t>во автомобилей» учебник для СПО, изд</w:t>
      </w:r>
      <w:r w:rsidR="001F283C" w:rsidRPr="00550ABC">
        <w:rPr>
          <w:rFonts w:ascii="Times New Roman" w:hAnsi="Times New Roman" w:cs="Times New Roman"/>
          <w:bCs/>
          <w:sz w:val="24"/>
          <w:szCs w:val="24"/>
        </w:rPr>
        <w:t>ательство:</w:t>
      </w:r>
      <w:r w:rsidR="00A6773C">
        <w:rPr>
          <w:rFonts w:ascii="Times New Roman" w:hAnsi="Times New Roman" w:cs="Times New Roman"/>
          <w:bCs/>
          <w:sz w:val="24"/>
          <w:szCs w:val="24"/>
        </w:rPr>
        <w:t xml:space="preserve"> Академия – 2016</w:t>
      </w:r>
      <w:r w:rsidR="00BB47E4" w:rsidRPr="00550ABC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BB47E4" w:rsidRPr="00550ABC" w:rsidRDefault="00BB47E4" w:rsidP="00550ABC">
      <w:pPr>
        <w:numPr>
          <w:ilvl w:val="0"/>
          <w:numId w:val="2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 xml:space="preserve">В.К. </w:t>
      </w:r>
      <w:proofErr w:type="spellStart"/>
      <w:r w:rsidRPr="00550ABC">
        <w:rPr>
          <w:rFonts w:ascii="Times New Roman" w:hAnsi="Times New Roman" w:cs="Times New Roman"/>
          <w:bCs/>
          <w:sz w:val="24"/>
          <w:szCs w:val="24"/>
        </w:rPr>
        <w:t>Вахламов</w:t>
      </w:r>
      <w:proofErr w:type="spellEnd"/>
      <w:r w:rsidRPr="00550ABC">
        <w:rPr>
          <w:rFonts w:ascii="Times New Roman" w:hAnsi="Times New Roman" w:cs="Times New Roman"/>
          <w:bCs/>
          <w:sz w:val="24"/>
          <w:szCs w:val="24"/>
        </w:rPr>
        <w:t xml:space="preserve">, М.Г. Шатров, А.А. </w:t>
      </w:r>
      <w:proofErr w:type="spellStart"/>
      <w:r w:rsidRPr="00550ABC">
        <w:rPr>
          <w:rFonts w:ascii="Times New Roman" w:hAnsi="Times New Roman" w:cs="Times New Roman"/>
          <w:bCs/>
          <w:sz w:val="24"/>
          <w:szCs w:val="24"/>
        </w:rPr>
        <w:t>Юрчевский</w:t>
      </w:r>
      <w:proofErr w:type="spellEnd"/>
      <w:r w:rsidRPr="00550ABC">
        <w:rPr>
          <w:rFonts w:ascii="Times New Roman" w:hAnsi="Times New Roman" w:cs="Times New Roman"/>
          <w:bCs/>
          <w:sz w:val="24"/>
          <w:szCs w:val="24"/>
        </w:rPr>
        <w:t>, «Автомобили теория и конструкция автомобиля и двигателя», 7-е изд., изд</w:t>
      </w:r>
      <w:r w:rsidR="001F283C" w:rsidRPr="00550ABC">
        <w:rPr>
          <w:rFonts w:ascii="Times New Roman" w:hAnsi="Times New Roman" w:cs="Times New Roman"/>
          <w:bCs/>
          <w:sz w:val="24"/>
          <w:szCs w:val="24"/>
        </w:rPr>
        <w:t>ательство:</w:t>
      </w:r>
      <w:r w:rsidR="00A6773C">
        <w:rPr>
          <w:rFonts w:ascii="Times New Roman" w:hAnsi="Times New Roman" w:cs="Times New Roman"/>
          <w:bCs/>
          <w:sz w:val="24"/>
          <w:szCs w:val="24"/>
        </w:rPr>
        <w:t xml:space="preserve"> Академия – 2018</w:t>
      </w:r>
      <w:r w:rsidRPr="00550ABC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BB47E4" w:rsidRPr="00550ABC" w:rsidRDefault="00BB47E4" w:rsidP="00550ABC">
      <w:pPr>
        <w:pStyle w:val="a9"/>
        <w:numPr>
          <w:ilvl w:val="0"/>
          <w:numId w:val="2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50ABC">
        <w:rPr>
          <w:rFonts w:ascii="Times New Roman" w:hAnsi="Times New Roman" w:cs="Times New Roman"/>
          <w:bCs/>
          <w:sz w:val="24"/>
          <w:szCs w:val="24"/>
        </w:rPr>
        <w:t>Туревский</w:t>
      </w:r>
      <w:proofErr w:type="spellEnd"/>
      <w:r w:rsidRPr="00550ABC">
        <w:rPr>
          <w:rFonts w:ascii="Times New Roman" w:hAnsi="Times New Roman" w:cs="Times New Roman"/>
          <w:bCs/>
          <w:sz w:val="24"/>
          <w:szCs w:val="24"/>
        </w:rPr>
        <w:t xml:space="preserve"> И.С. Техническое обслуживание автомобилей. Издатель</w:t>
      </w:r>
      <w:r w:rsidR="00A6773C">
        <w:rPr>
          <w:rFonts w:ascii="Times New Roman" w:hAnsi="Times New Roman" w:cs="Times New Roman"/>
          <w:bCs/>
          <w:sz w:val="24"/>
          <w:szCs w:val="24"/>
        </w:rPr>
        <w:t>ство: ФОРУМ, 2018</w:t>
      </w:r>
      <w:r w:rsidRPr="00550ABC">
        <w:rPr>
          <w:rFonts w:ascii="Times New Roman" w:hAnsi="Times New Roman" w:cs="Times New Roman"/>
          <w:bCs/>
          <w:sz w:val="24"/>
          <w:szCs w:val="24"/>
        </w:rPr>
        <w:t xml:space="preserve"> г., </w:t>
      </w:r>
    </w:p>
    <w:p w:rsidR="00BB47E4" w:rsidRPr="00550ABC" w:rsidRDefault="00BB47E4" w:rsidP="00550ABC">
      <w:pPr>
        <w:pStyle w:val="a9"/>
        <w:numPr>
          <w:ilvl w:val="0"/>
          <w:numId w:val="2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 xml:space="preserve">Михеева Е.В. Информационные технологии в профессиональной </w:t>
      </w:r>
      <w:r w:rsidR="00A6773C">
        <w:rPr>
          <w:rFonts w:ascii="Times New Roman" w:hAnsi="Times New Roman" w:cs="Times New Roman"/>
          <w:bCs/>
          <w:sz w:val="24"/>
          <w:szCs w:val="24"/>
        </w:rPr>
        <w:t xml:space="preserve">деятельности – М.: </w:t>
      </w:r>
      <w:proofErr w:type="spellStart"/>
      <w:r w:rsidR="00A6773C">
        <w:rPr>
          <w:rFonts w:ascii="Times New Roman" w:hAnsi="Times New Roman" w:cs="Times New Roman"/>
          <w:bCs/>
          <w:sz w:val="24"/>
          <w:szCs w:val="24"/>
        </w:rPr>
        <w:t>Академа</w:t>
      </w:r>
      <w:proofErr w:type="spellEnd"/>
      <w:r w:rsidR="00A6773C">
        <w:rPr>
          <w:rFonts w:ascii="Times New Roman" w:hAnsi="Times New Roman" w:cs="Times New Roman"/>
          <w:bCs/>
          <w:sz w:val="24"/>
          <w:szCs w:val="24"/>
        </w:rPr>
        <w:t>, 2018</w:t>
      </w:r>
      <w:r w:rsidRPr="00550ABC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BB47E4" w:rsidRPr="00550ABC" w:rsidRDefault="001F283C" w:rsidP="00550ABC">
      <w:pPr>
        <w:numPr>
          <w:ilvl w:val="0"/>
          <w:numId w:val="2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50ABC">
        <w:rPr>
          <w:rFonts w:ascii="Times New Roman" w:hAnsi="Times New Roman" w:cs="Times New Roman"/>
          <w:bCs/>
          <w:sz w:val="24"/>
          <w:szCs w:val="24"/>
        </w:rPr>
        <w:t>Пузряков</w:t>
      </w:r>
      <w:proofErr w:type="spellEnd"/>
      <w:r w:rsidR="008D37C8" w:rsidRPr="00550ABC">
        <w:rPr>
          <w:rFonts w:ascii="Times New Roman" w:hAnsi="Times New Roman" w:cs="Times New Roman"/>
          <w:bCs/>
          <w:sz w:val="24"/>
          <w:szCs w:val="24"/>
        </w:rPr>
        <w:t xml:space="preserve"> А.А., </w:t>
      </w:r>
      <w:proofErr w:type="spellStart"/>
      <w:r w:rsidRPr="00550ABC">
        <w:rPr>
          <w:rFonts w:ascii="Times New Roman" w:hAnsi="Times New Roman" w:cs="Times New Roman"/>
          <w:bCs/>
          <w:sz w:val="24"/>
          <w:szCs w:val="24"/>
        </w:rPr>
        <w:t>Пузряков</w:t>
      </w:r>
      <w:proofErr w:type="spellEnd"/>
      <w:r w:rsidR="008D37C8" w:rsidRPr="00550ABC">
        <w:rPr>
          <w:rFonts w:ascii="Times New Roman" w:hAnsi="Times New Roman" w:cs="Times New Roman"/>
          <w:bCs/>
          <w:sz w:val="24"/>
          <w:szCs w:val="24"/>
        </w:rPr>
        <w:t xml:space="preserve"> А.Ф., </w:t>
      </w:r>
      <w:r w:rsidRPr="00550ABC">
        <w:rPr>
          <w:rFonts w:ascii="Times New Roman" w:hAnsi="Times New Roman" w:cs="Times New Roman"/>
          <w:bCs/>
          <w:sz w:val="24"/>
          <w:szCs w:val="24"/>
        </w:rPr>
        <w:t>Олейник</w:t>
      </w:r>
      <w:r w:rsidR="008D37C8" w:rsidRPr="00550ABC">
        <w:rPr>
          <w:rFonts w:ascii="Times New Roman" w:hAnsi="Times New Roman" w:cs="Times New Roman"/>
          <w:bCs/>
          <w:sz w:val="24"/>
          <w:szCs w:val="24"/>
        </w:rPr>
        <w:t xml:space="preserve"> А.В., </w:t>
      </w:r>
      <w:r w:rsidRPr="00550ABC">
        <w:rPr>
          <w:rFonts w:ascii="Times New Roman" w:hAnsi="Times New Roman" w:cs="Times New Roman"/>
          <w:bCs/>
          <w:sz w:val="24"/>
          <w:szCs w:val="24"/>
        </w:rPr>
        <w:t>Ставровский</w:t>
      </w:r>
      <w:r w:rsidR="008D37C8" w:rsidRPr="00550ABC">
        <w:rPr>
          <w:rFonts w:ascii="Times New Roman" w:hAnsi="Times New Roman" w:cs="Times New Roman"/>
          <w:bCs/>
          <w:sz w:val="24"/>
          <w:szCs w:val="24"/>
        </w:rPr>
        <w:t xml:space="preserve"> М.Е.</w:t>
      </w:r>
      <w:r w:rsidRPr="00550ABC">
        <w:rPr>
          <w:rFonts w:ascii="Times New Roman" w:hAnsi="Times New Roman" w:cs="Times New Roman"/>
          <w:bCs/>
          <w:sz w:val="24"/>
          <w:szCs w:val="24"/>
        </w:rPr>
        <w:t xml:space="preserve">, «Технологические процессы в сервисе». Учебное пособие, Издательство </w:t>
      </w:r>
      <w:proofErr w:type="gramStart"/>
      <w:r w:rsidRPr="00550ABC">
        <w:rPr>
          <w:rFonts w:ascii="Times New Roman" w:hAnsi="Times New Roman" w:cs="Times New Roman"/>
          <w:bCs/>
          <w:sz w:val="24"/>
          <w:szCs w:val="24"/>
        </w:rPr>
        <w:t>–А</w:t>
      </w:r>
      <w:proofErr w:type="gramEnd"/>
      <w:r w:rsidRPr="00550ABC">
        <w:rPr>
          <w:rFonts w:ascii="Times New Roman" w:hAnsi="Times New Roman" w:cs="Times New Roman"/>
          <w:bCs/>
          <w:sz w:val="24"/>
          <w:szCs w:val="24"/>
        </w:rPr>
        <w:t>льфа-М,</w:t>
      </w:r>
      <w:r w:rsidR="00A6773C">
        <w:rPr>
          <w:rFonts w:ascii="Times New Roman" w:hAnsi="Times New Roman" w:cs="Times New Roman"/>
          <w:bCs/>
          <w:sz w:val="24"/>
          <w:szCs w:val="24"/>
        </w:rPr>
        <w:t xml:space="preserve"> Инфра-М – 2017</w:t>
      </w:r>
      <w:r w:rsidRPr="00550ABC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8D37C8" w:rsidRPr="00550ABC" w:rsidRDefault="001F283C" w:rsidP="00550ABC">
      <w:pPr>
        <w:numPr>
          <w:ilvl w:val="0"/>
          <w:numId w:val="2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Виноградов </w:t>
      </w:r>
      <w:r w:rsidR="008D37C8" w:rsidRPr="00550ABC">
        <w:rPr>
          <w:rFonts w:ascii="Times New Roman" w:hAnsi="Times New Roman" w:cs="Times New Roman"/>
          <w:bCs/>
          <w:sz w:val="24"/>
          <w:szCs w:val="24"/>
        </w:rPr>
        <w:t xml:space="preserve">В.М., «Технологические процессы ремонта автомобилей» (4-е изд., </w:t>
      </w:r>
      <w:proofErr w:type="spellStart"/>
      <w:r w:rsidR="008D37C8" w:rsidRPr="00550ABC">
        <w:rPr>
          <w:rFonts w:ascii="Times New Roman" w:hAnsi="Times New Roman" w:cs="Times New Roman"/>
          <w:bCs/>
          <w:sz w:val="24"/>
          <w:szCs w:val="24"/>
        </w:rPr>
        <w:t>перераб</w:t>
      </w:r>
      <w:proofErr w:type="spellEnd"/>
      <w:r w:rsidR="008D37C8" w:rsidRPr="00550ABC">
        <w:rPr>
          <w:rFonts w:ascii="Times New Roman" w:hAnsi="Times New Roman" w:cs="Times New Roman"/>
          <w:bCs/>
          <w:sz w:val="24"/>
          <w:szCs w:val="24"/>
        </w:rPr>
        <w:t>.) учеб. Пособ</w:t>
      </w:r>
      <w:r w:rsidR="00A6773C">
        <w:rPr>
          <w:rFonts w:ascii="Times New Roman" w:hAnsi="Times New Roman" w:cs="Times New Roman"/>
          <w:bCs/>
          <w:sz w:val="24"/>
          <w:szCs w:val="24"/>
        </w:rPr>
        <w:t>ие, издательство Академия – 2017</w:t>
      </w:r>
      <w:r w:rsidR="008D37C8" w:rsidRPr="00550ABC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414611" w:rsidRPr="00550ABC" w:rsidRDefault="00414611" w:rsidP="00550ABC">
      <w:pPr>
        <w:spacing w:after="0"/>
        <w:ind w:left="72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>(электронные):</w:t>
      </w:r>
    </w:p>
    <w:p w:rsidR="008D37C8" w:rsidRPr="00550ABC" w:rsidRDefault="008D37C8" w:rsidP="00550ABC">
      <w:pPr>
        <w:numPr>
          <w:ilvl w:val="0"/>
          <w:numId w:val="15"/>
        </w:numPr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8"/>
          <w:lang w:eastAsia="ru-RU"/>
        </w:rPr>
      </w:pPr>
      <w:r w:rsidRPr="00550AB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ИКТ Портал « интернет ресурсы» - </w:t>
      </w:r>
      <w:hyperlink r:id="rId11" w:tgtFrame="_blank" w:history="1">
        <w:r w:rsidRPr="00550ABC">
          <w:rPr>
            <w:rFonts w:ascii="Times New Roman" w:eastAsia="Times New Roman" w:hAnsi="Times New Roman" w:cs="Times New Roman"/>
            <w:color w:val="0000CC"/>
            <w:sz w:val="24"/>
            <w:szCs w:val="28"/>
            <w:u w:val="single"/>
            <w:lang w:eastAsia="ru-RU"/>
          </w:rPr>
          <w:t>ict.edu.ru</w:t>
        </w:r>
      </w:hyperlink>
      <w:r w:rsidRPr="00550ABC">
        <w:rPr>
          <w:rFonts w:ascii="Times New Roman" w:eastAsia="Times New Roman" w:hAnsi="Times New Roman" w:cs="Times New Roman"/>
          <w:sz w:val="24"/>
          <w:szCs w:val="28"/>
          <w:lang w:eastAsia="ru-RU"/>
        </w:rPr>
        <w:t>›</w:t>
      </w:r>
    </w:p>
    <w:p w:rsidR="008D37C8" w:rsidRPr="00550ABC" w:rsidRDefault="008D37C8" w:rsidP="00550ABC">
      <w:pPr>
        <w:numPr>
          <w:ilvl w:val="0"/>
          <w:numId w:val="15"/>
        </w:numPr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8"/>
          <w:lang w:eastAsia="ru-RU"/>
        </w:rPr>
      </w:pPr>
      <w:r w:rsidRPr="00550AB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Руководства по ТО и </w:t>
      </w:r>
      <w:proofErr w:type="gramStart"/>
      <w:r w:rsidRPr="00550ABC">
        <w:rPr>
          <w:rFonts w:ascii="Times New Roman" w:eastAsia="Times New Roman" w:hAnsi="Times New Roman" w:cs="Times New Roman"/>
          <w:sz w:val="24"/>
          <w:szCs w:val="28"/>
          <w:lang w:eastAsia="ru-RU"/>
        </w:rPr>
        <w:t>ТР</w:t>
      </w:r>
      <w:proofErr w:type="gramEnd"/>
      <w:r w:rsidRPr="00550AB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автомобилей: </w:t>
      </w:r>
      <w:r w:rsidRPr="00550ABC"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  <w:t>www</w:t>
      </w:r>
      <w:r w:rsidRPr="00550ABC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  <w:proofErr w:type="spellStart"/>
      <w:r w:rsidRPr="00550ABC"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  <w:t>viamobile</w:t>
      </w:r>
      <w:proofErr w:type="spellEnd"/>
      <w:r w:rsidRPr="00550ABC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  <w:proofErr w:type="spellStart"/>
      <w:r w:rsidRPr="00550ABC"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  <w:t>ru</w:t>
      </w:r>
      <w:proofErr w:type="spellEnd"/>
    </w:p>
    <w:p w:rsidR="00A570E3" w:rsidRPr="00550ABC" w:rsidRDefault="008D37C8" w:rsidP="00550AB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8D37C8" w:rsidRPr="00550ABC" w:rsidRDefault="008D37C8" w:rsidP="00550ABC">
      <w:pPr>
        <w:pStyle w:val="a9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>Епифанов Л.И., Епифанова Е.А. Техническое обслуживание и ремонт автомобильного транспорта – М.: Инфра-М, 2013.</w:t>
      </w:r>
    </w:p>
    <w:p w:rsidR="008D37C8" w:rsidRPr="00550ABC" w:rsidRDefault="008D37C8" w:rsidP="00550ABC">
      <w:pPr>
        <w:pStyle w:val="a9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50ABC">
        <w:rPr>
          <w:rFonts w:ascii="Times New Roman" w:hAnsi="Times New Roman" w:cs="Times New Roman"/>
          <w:bCs/>
          <w:sz w:val="24"/>
          <w:szCs w:val="24"/>
        </w:rPr>
        <w:t>Шец</w:t>
      </w:r>
      <w:proofErr w:type="spellEnd"/>
      <w:r w:rsidRPr="00550ABC">
        <w:rPr>
          <w:rFonts w:ascii="Times New Roman" w:hAnsi="Times New Roman" w:cs="Times New Roman"/>
          <w:bCs/>
          <w:sz w:val="24"/>
          <w:szCs w:val="24"/>
        </w:rPr>
        <w:t xml:space="preserve"> С.П. Осипов И.А. Проектирование и эксплуатация технологического оборудования для технического сервиса автомобилей. Брянск БГТУ. 2013г.</w:t>
      </w:r>
    </w:p>
    <w:p w:rsidR="008D37C8" w:rsidRPr="00550ABC" w:rsidRDefault="008D37C8" w:rsidP="00550ABC">
      <w:pPr>
        <w:pStyle w:val="a9"/>
        <w:numPr>
          <w:ilvl w:val="0"/>
          <w:numId w:val="1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 xml:space="preserve">Першин В. А., </w:t>
      </w:r>
      <w:proofErr w:type="spellStart"/>
      <w:r w:rsidRPr="00550ABC">
        <w:rPr>
          <w:rFonts w:ascii="Times New Roman" w:hAnsi="Times New Roman" w:cs="Times New Roman"/>
          <w:bCs/>
          <w:sz w:val="24"/>
          <w:szCs w:val="24"/>
        </w:rPr>
        <w:t>Ременцов</w:t>
      </w:r>
      <w:proofErr w:type="spellEnd"/>
      <w:r w:rsidRPr="00550ABC">
        <w:rPr>
          <w:rFonts w:ascii="Times New Roman" w:hAnsi="Times New Roman" w:cs="Times New Roman"/>
          <w:bCs/>
          <w:sz w:val="24"/>
          <w:szCs w:val="24"/>
        </w:rPr>
        <w:t xml:space="preserve"> А. Н., Сапронов Ю. Г., Соловьев С. Г. Типаж и техническая эксплуатация оборудования предприятий автосервиса: учебное пособие - Ростов н/Д</w:t>
      </w:r>
      <w:proofErr w:type="gramStart"/>
      <w:r w:rsidRPr="00550ABC">
        <w:rPr>
          <w:rFonts w:ascii="Times New Roman" w:hAnsi="Times New Roman" w:cs="Times New Roman"/>
          <w:bCs/>
          <w:sz w:val="24"/>
          <w:szCs w:val="24"/>
        </w:rPr>
        <w:t xml:space="preserve"> :</w:t>
      </w:r>
      <w:proofErr w:type="gramEnd"/>
      <w:r w:rsidRPr="00550ABC">
        <w:rPr>
          <w:rFonts w:ascii="Times New Roman" w:hAnsi="Times New Roman" w:cs="Times New Roman"/>
          <w:bCs/>
          <w:sz w:val="24"/>
          <w:szCs w:val="24"/>
        </w:rPr>
        <w:t xml:space="preserve"> Феникс, 2012г.</w:t>
      </w:r>
    </w:p>
    <w:p w:rsidR="00A570E3" w:rsidRPr="00550ABC" w:rsidRDefault="008D37C8" w:rsidP="00550ABC">
      <w:pPr>
        <w:pStyle w:val="a9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50ABC">
        <w:rPr>
          <w:rFonts w:ascii="Times New Roman" w:hAnsi="Times New Roman" w:cs="Times New Roman"/>
          <w:bCs/>
          <w:sz w:val="24"/>
          <w:szCs w:val="24"/>
        </w:rPr>
        <w:t>Сарбаев</w:t>
      </w:r>
      <w:proofErr w:type="spellEnd"/>
      <w:r w:rsidRPr="00550ABC">
        <w:rPr>
          <w:rFonts w:ascii="Times New Roman" w:hAnsi="Times New Roman" w:cs="Times New Roman"/>
          <w:bCs/>
          <w:sz w:val="24"/>
          <w:szCs w:val="24"/>
        </w:rPr>
        <w:t xml:space="preserve"> В.И., Селиванов С.С., Коноплев В.Н., Дёмин Ю.М., «Техническое обслуживание и ремонт автомобилей: механизация и экологическая безопасность производственных процессов». Феникс, 2012г.</w:t>
      </w:r>
    </w:p>
    <w:p w:rsidR="00EC3751" w:rsidRPr="00550ABC" w:rsidRDefault="00EC3751" w:rsidP="00550ABC">
      <w:pPr>
        <w:pStyle w:val="a9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>Федеральный закон 10.12.1995 N 196-ФЗ «О безопасности дорожного движения»</w:t>
      </w:r>
    </w:p>
    <w:p w:rsidR="00EC3751" w:rsidRPr="00550ABC" w:rsidRDefault="00EC3751" w:rsidP="00550ABC">
      <w:pPr>
        <w:pStyle w:val="a9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 xml:space="preserve">Источник: </w:t>
      </w:r>
    </w:p>
    <w:p w:rsidR="00414611" w:rsidRPr="00550ABC" w:rsidRDefault="00414611" w:rsidP="00550ABC">
      <w:pPr>
        <w:spacing w:after="0"/>
        <w:ind w:left="1353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>(электронные):</w:t>
      </w:r>
    </w:p>
    <w:p w:rsidR="00414611" w:rsidRPr="00550ABC" w:rsidRDefault="008D37C8" w:rsidP="00550ABC">
      <w:pPr>
        <w:pStyle w:val="a9"/>
        <w:numPr>
          <w:ilvl w:val="0"/>
          <w:numId w:val="16"/>
        </w:numPr>
        <w:spacing w:after="0"/>
        <w:ind w:left="993" w:hanging="644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>Табель технологиче</w:t>
      </w:r>
      <w:r w:rsidR="00EC3751" w:rsidRPr="00550ABC">
        <w:rPr>
          <w:rFonts w:ascii="Times New Roman" w:hAnsi="Times New Roman" w:cs="Times New Roman"/>
          <w:bCs/>
          <w:sz w:val="24"/>
          <w:szCs w:val="24"/>
        </w:rPr>
        <w:t>ского, гаражного оборудования -</w:t>
      </w:r>
      <w:r w:rsidRPr="00550ABC">
        <w:rPr>
          <w:rFonts w:ascii="Times New Roman" w:hAnsi="Times New Roman" w:cs="Times New Roman"/>
          <w:bCs/>
          <w:sz w:val="24"/>
          <w:szCs w:val="24"/>
        </w:rPr>
        <w:t>www.studfiles.ru/</w:t>
      </w:r>
      <w:proofErr w:type="spellStart"/>
      <w:r w:rsidRPr="00550ABC">
        <w:rPr>
          <w:rFonts w:ascii="Times New Roman" w:hAnsi="Times New Roman" w:cs="Times New Roman"/>
          <w:bCs/>
          <w:sz w:val="24"/>
          <w:szCs w:val="24"/>
        </w:rPr>
        <w:t>preview</w:t>
      </w:r>
      <w:proofErr w:type="spellEnd"/>
      <w:r w:rsidRPr="00550ABC">
        <w:rPr>
          <w:rFonts w:ascii="Times New Roman" w:hAnsi="Times New Roman" w:cs="Times New Roman"/>
          <w:bCs/>
          <w:sz w:val="24"/>
          <w:szCs w:val="24"/>
        </w:rPr>
        <w:t>/1758054/</w:t>
      </w:r>
    </w:p>
    <w:p w:rsidR="00EC3751" w:rsidRPr="00550ABC" w:rsidRDefault="00EC3751" w:rsidP="00550ABC">
      <w:pPr>
        <w:pStyle w:val="a9"/>
        <w:numPr>
          <w:ilvl w:val="0"/>
          <w:numId w:val="16"/>
        </w:numPr>
        <w:spacing w:after="0"/>
        <w:ind w:left="993" w:hanging="644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>Правила оформления переоборудования автотранспортных средств -http://voditeliauto.ru/stati/tyuning/chto-sleduet-znat-esli-planiruete-izmenyat-konstrukciyu-avtomobilya.html</w:t>
      </w:r>
    </w:p>
    <w:p w:rsidR="00A570E3" w:rsidRPr="00550ABC" w:rsidRDefault="00A570E3" w:rsidP="00550AB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50ABC">
        <w:rPr>
          <w:rFonts w:ascii="Times New Roman" w:hAnsi="Times New Roman" w:cs="Times New Roman"/>
          <w:b/>
          <w:sz w:val="24"/>
          <w:szCs w:val="24"/>
        </w:rPr>
        <w:t>3.3. Организация образовательного процесса</w:t>
      </w:r>
    </w:p>
    <w:p w:rsidR="008035FD" w:rsidRPr="00550ABC" w:rsidRDefault="008035FD" w:rsidP="00550ABC">
      <w:pPr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>Изучение профессионального модуля предусматривает прохождение студентами учебной и производственной практик в стенах колледжа и на автотранспортных предприятиях города Москвы и Подмосковья.</w:t>
      </w:r>
    </w:p>
    <w:p w:rsidR="008035FD" w:rsidRPr="00550ABC" w:rsidRDefault="008035FD" w:rsidP="00550AB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ab/>
        <w:t xml:space="preserve">Изучение таких общепрофессиональных дисциплин как: </w:t>
      </w:r>
      <w:proofErr w:type="gramStart"/>
      <w:r w:rsidRPr="00550ABC">
        <w:rPr>
          <w:rFonts w:ascii="Times New Roman" w:hAnsi="Times New Roman" w:cs="Times New Roman"/>
          <w:bCs/>
          <w:sz w:val="24"/>
          <w:szCs w:val="24"/>
        </w:rPr>
        <w:t>«Инженерная графика», «Техническая механика», «Электротехника и электроника», «Материаловедение», «Метрология, стандартизация, сертификация», «Охрана труда».</w:t>
      </w:r>
      <w:proofErr w:type="gramEnd"/>
      <w:r w:rsidRPr="00550ABC">
        <w:rPr>
          <w:rFonts w:ascii="Times New Roman" w:hAnsi="Times New Roman" w:cs="Times New Roman"/>
          <w:bCs/>
          <w:sz w:val="24"/>
          <w:szCs w:val="24"/>
        </w:rPr>
        <w:t xml:space="preserve"> Таких профессиональных модулей как: ПМ 01 «Техническое обслуживание и ремонт автотранспорта», ПМ 02 «Организация процессов по техническому обслуживанию и ремонту автотранспортных средств» </w:t>
      </w:r>
      <w:r w:rsidR="00A6773C" w:rsidRPr="00550ABC">
        <w:rPr>
          <w:rFonts w:ascii="Times New Roman" w:hAnsi="Times New Roman" w:cs="Times New Roman"/>
          <w:bCs/>
          <w:sz w:val="24"/>
          <w:szCs w:val="24"/>
        </w:rPr>
        <w:t>должно предшествовать</w:t>
      </w:r>
      <w:r w:rsidRPr="00550ABC">
        <w:rPr>
          <w:rFonts w:ascii="Times New Roman" w:hAnsi="Times New Roman" w:cs="Times New Roman"/>
          <w:bCs/>
          <w:sz w:val="24"/>
          <w:szCs w:val="24"/>
        </w:rPr>
        <w:t xml:space="preserve"> освоению данного модуля или изучается параллельно.</w:t>
      </w:r>
    </w:p>
    <w:p w:rsidR="00A570E3" w:rsidRPr="00550ABC" w:rsidRDefault="00A570E3" w:rsidP="00550AB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570E3" w:rsidRPr="00550ABC" w:rsidRDefault="00A570E3" w:rsidP="00550AB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50ABC">
        <w:rPr>
          <w:rFonts w:ascii="Times New Roman" w:hAnsi="Times New Roman" w:cs="Times New Roman"/>
          <w:b/>
          <w:sz w:val="24"/>
          <w:szCs w:val="24"/>
        </w:rPr>
        <w:t>3.4. Кадровое обеспечение образовательного процесса</w:t>
      </w:r>
    </w:p>
    <w:p w:rsidR="00DF3FE5" w:rsidRPr="00550ABC" w:rsidRDefault="00DF3FE5" w:rsidP="00550AB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>Требования к кадровым условиям реализации образовательной программы.</w:t>
      </w:r>
    </w:p>
    <w:p w:rsidR="008035FD" w:rsidRPr="00550ABC" w:rsidRDefault="008035FD" w:rsidP="00550ABC">
      <w:pPr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>Наличие высшего профессионального образования, соответствующего профилю модуля «Организация процессов модернизации и модификации автотранспортных средств» и специальности «</w:t>
      </w:r>
      <w:r w:rsidR="00517BE6" w:rsidRPr="00550ABC">
        <w:rPr>
          <w:rFonts w:ascii="Times New Roman" w:hAnsi="Times New Roman" w:cs="Times New Roman"/>
          <w:bCs/>
          <w:sz w:val="24"/>
          <w:szCs w:val="24"/>
        </w:rPr>
        <w:t>Техническое обслуживание и ремонт двигателей, систем и агрегатов автомобилей</w:t>
      </w:r>
      <w:r w:rsidRPr="00550ABC">
        <w:rPr>
          <w:rFonts w:ascii="Times New Roman" w:hAnsi="Times New Roman" w:cs="Times New Roman"/>
          <w:bCs/>
          <w:sz w:val="24"/>
          <w:szCs w:val="24"/>
        </w:rPr>
        <w:t xml:space="preserve">». </w:t>
      </w:r>
      <w:r w:rsidR="00517BE6" w:rsidRPr="00550ABC">
        <w:rPr>
          <w:rFonts w:ascii="Times New Roman" w:hAnsi="Times New Roman" w:cs="Times New Roman"/>
          <w:bCs/>
          <w:sz w:val="24"/>
          <w:szCs w:val="24"/>
        </w:rPr>
        <w:t>Подготовку или переподготовку по программам педагогики.</w:t>
      </w:r>
    </w:p>
    <w:p w:rsidR="00DF3FE5" w:rsidRPr="00550ABC" w:rsidRDefault="00DF3FE5" w:rsidP="00550ABC">
      <w:pPr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>Реализация образовательной программы обеспечивается руководящими и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деятельность которых связана с направленностью реализуемой образовательной программы</w:t>
      </w:r>
      <w:r w:rsidR="00517BE6" w:rsidRPr="00550ABC">
        <w:rPr>
          <w:rFonts w:ascii="Times New Roman" w:hAnsi="Times New Roman" w:cs="Times New Roman"/>
          <w:bCs/>
          <w:sz w:val="24"/>
          <w:szCs w:val="24"/>
        </w:rPr>
        <w:t>.</w:t>
      </w:r>
    </w:p>
    <w:p w:rsidR="00DF3FE5" w:rsidRPr="00550ABC" w:rsidRDefault="00DF3FE5" w:rsidP="00550AB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lastRenderedPageBreak/>
        <w:t>Квалификация педагогических работников образовательной организации должна отвечать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DF3FE5" w:rsidRPr="00550ABC" w:rsidRDefault="00DF3FE5" w:rsidP="00550AB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0ABC">
        <w:rPr>
          <w:rFonts w:ascii="Times New Roman" w:hAnsi="Times New Roman" w:cs="Times New Roman"/>
          <w:bCs/>
          <w:sz w:val="24"/>
          <w:szCs w:val="24"/>
        </w:rPr>
        <w:t xml:space="preserve"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</w:t>
      </w:r>
      <w:proofErr w:type="gramStart"/>
      <w:r w:rsidRPr="00550ABC">
        <w:rPr>
          <w:rFonts w:ascii="Times New Roman" w:hAnsi="Times New Roman" w:cs="Times New Roman"/>
          <w:bCs/>
          <w:sz w:val="24"/>
          <w:szCs w:val="24"/>
        </w:rPr>
        <w:t>организациях</w:t>
      </w:r>
      <w:proofErr w:type="gramEnd"/>
      <w:r w:rsidRPr="00550ABC">
        <w:rPr>
          <w:rFonts w:ascii="Times New Roman" w:hAnsi="Times New Roman" w:cs="Times New Roman"/>
          <w:bCs/>
          <w:sz w:val="24"/>
          <w:szCs w:val="24"/>
        </w:rPr>
        <w:t xml:space="preserve"> направление деятельности которых соответствует области профессиональной деятельности, указанной в пункте 1.5 настоящего ФГОС СПО, не реже 1 раза в 3 года с учетом расширения спектра профессиональных компетенций.</w:t>
      </w:r>
    </w:p>
    <w:p w:rsidR="00DF3FE5" w:rsidRPr="00550ABC" w:rsidRDefault="00DF3FE5" w:rsidP="00550AB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550ABC">
        <w:rPr>
          <w:rFonts w:ascii="Times New Roman" w:hAnsi="Times New Roman" w:cs="Times New Roman"/>
          <w:bCs/>
          <w:sz w:val="24"/>
          <w:szCs w:val="24"/>
        </w:rPr>
        <w:t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 профессиональной деятельности, указанной в пункте 1.5 настоящего ФГОС СПО, в общем числе педагогических работников, реализующих образовательную программу, должна быть не менее 25 процентов.</w:t>
      </w:r>
      <w:proofErr w:type="gramEnd"/>
    </w:p>
    <w:p w:rsidR="00237BA0" w:rsidRDefault="00237BA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A570E3" w:rsidRPr="00550ABC" w:rsidRDefault="00A570E3" w:rsidP="00550AB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570E3" w:rsidRPr="00550ABC" w:rsidRDefault="00DF3FE5" w:rsidP="00550ABC">
      <w:pPr>
        <w:spacing w:after="0"/>
        <w:ind w:left="135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0ABC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FC6B5F" w:rsidRPr="00550ABC">
        <w:rPr>
          <w:rFonts w:ascii="Times New Roman" w:hAnsi="Times New Roman" w:cs="Times New Roman"/>
          <w:b/>
          <w:sz w:val="24"/>
          <w:szCs w:val="24"/>
        </w:rPr>
        <w:t>КОНТРОЛЬ И ОЦЕНКА РЕЗУЛЬТАТОВ ОСВОЕНИЯ ПРОФЕССИОНАЛЬНОГО МОДУЛЯ (ПО РАЗДЕЛАМ)</w:t>
      </w:r>
    </w:p>
    <w:p w:rsidR="00A570E3" w:rsidRPr="00A570E3" w:rsidRDefault="00A570E3" w:rsidP="00A570E3">
      <w:pPr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8"/>
        <w:gridCol w:w="2384"/>
        <w:gridCol w:w="2825"/>
        <w:gridCol w:w="2083"/>
      </w:tblGrid>
      <w:tr w:rsidR="00A570E3" w:rsidRPr="00A570E3" w:rsidTr="00952F3F">
        <w:tc>
          <w:tcPr>
            <w:tcW w:w="2638" w:type="dxa"/>
          </w:tcPr>
          <w:p w:rsidR="00A570E3" w:rsidRPr="00DF3FE5" w:rsidRDefault="00845F17" w:rsidP="00A570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FE5">
              <w:rPr>
                <w:rFonts w:ascii="Times New Roman" w:hAnsi="Times New Roman" w:cs="Times New Roman"/>
                <w:sz w:val="24"/>
                <w:szCs w:val="24"/>
              </w:rPr>
              <w:t>Профессиональные компетенции</w:t>
            </w:r>
          </w:p>
        </w:tc>
        <w:tc>
          <w:tcPr>
            <w:tcW w:w="1648" w:type="dxa"/>
            <w:shd w:val="clear" w:color="auto" w:fill="auto"/>
          </w:tcPr>
          <w:p w:rsidR="00A570E3" w:rsidRPr="00DF3FE5" w:rsidRDefault="00845F17" w:rsidP="00A570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FE5">
              <w:rPr>
                <w:rFonts w:ascii="Times New Roman" w:hAnsi="Times New Roman" w:cs="Times New Roman"/>
                <w:sz w:val="24"/>
                <w:szCs w:val="24"/>
              </w:rPr>
              <w:t>Оцениваемые знания и умения, действия</w:t>
            </w:r>
          </w:p>
          <w:p w:rsidR="00A570E3" w:rsidRPr="00DF3FE5" w:rsidRDefault="00A570E3" w:rsidP="00A57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5" w:type="dxa"/>
            <w:shd w:val="clear" w:color="auto" w:fill="auto"/>
          </w:tcPr>
          <w:p w:rsidR="00A570E3" w:rsidRPr="00DF3FE5" w:rsidRDefault="00A570E3" w:rsidP="004146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FE5">
              <w:rPr>
                <w:rFonts w:ascii="Times New Roman" w:hAnsi="Times New Roman" w:cs="Times New Roman"/>
                <w:sz w:val="24"/>
                <w:szCs w:val="24"/>
              </w:rPr>
              <w:t>Методы оценки (указываются типы оценочных заданий и их краткие характеристики, например, практическое задание, в том числе ролевая игра, ситуационные задачи и др.; проект; экзамен, в том числе – тестирование, собеседование)</w:t>
            </w:r>
          </w:p>
        </w:tc>
        <w:tc>
          <w:tcPr>
            <w:tcW w:w="2083" w:type="dxa"/>
          </w:tcPr>
          <w:p w:rsidR="00A570E3" w:rsidRPr="00DF3FE5" w:rsidRDefault="00952F3F" w:rsidP="00A570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FE5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</w:tr>
      <w:tr w:rsidR="00845F17" w:rsidRPr="00A570E3" w:rsidTr="00952F3F">
        <w:tc>
          <w:tcPr>
            <w:tcW w:w="2638" w:type="dxa"/>
            <w:vMerge w:val="restart"/>
          </w:tcPr>
          <w:p w:rsidR="00845F17" w:rsidRPr="00A570E3" w:rsidRDefault="00B758E0" w:rsidP="00B758E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6.1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D58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gramEnd"/>
            <w:r w:rsidRPr="006D58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пределять необходимость модернизации автотранспортного средства</w:t>
            </w:r>
          </w:p>
        </w:tc>
        <w:tc>
          <w:tcPr>
            <w:tcW w:w="1648" w:type="dxa"/>
            <w:shd w:val="clear" w:color="auto" w:fill="auto"/>
          </w:tcPr>
          <w:p w:rsidR="00845F17" w:rsidRDefault="00845F17" w:rsidP="00A570E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Знания</w:t>
            </w:r>
          </w:p>
          <w:p w:rsidR="000F3FBA" w:rsidRPr="000F3FBA" w:rsidRDefault="000F3FBA" w:rsidP="000F3FB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FBA">
              <w:rPr>
                <w:rFonts w:ascii="Times New Roman" w:eastAsia="Times New Roman" w:hAnsi="Times New Roman" w:cs="Times New Roman"/>
                <w:lang w:eastAsia="ru-RU"/>
              </w:rPr>
              <w:t xml:space="preserve">Законы </w:t>
            </w:r>
            <w:proofErr w:type="gramStart"/>
            <w:r w:rsidRPr="000F3FBA">
              <w:rPr>
                <w:rFonts w:ascii="Times New Roman" w:eastAsia="Times New Roman" w:hAnsi="Times New Roman" w:cs="Times New Roman"/>
                <w:lang w:eastAsia="ru-RU"/>
              </w:rPr>
              <w:t>РФ</w:t>
            </w:r>
            <w:proofErr w:type="gramEnd"/>
            <w:r w:rsidRPr="000F3FBA">
              <w:rPr>
                <w:rFonts w:ascii="Times New Roman" w:eastAsia="Times New Roman" w:hAnsi="Times New Roman" w:cs="Times New Roman"/>
                <w:lang w:eastAsia="ru-RU"/>
              </w:rPr>
              <w:t xml:space="preserve"> регулирующие сферу переоборудования транспортных средств;</w:t>
            </w:r>
          </w:p>
          <w:p w:rsidR="000F3FBA" w:rsidRPr="000F3FBA" w:rsidRDefault="000F3FBA" w:rsidP="000F3FB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FBA">
              <w:rPr>
                <w:rFonts w:ascii="Times New Roman" w:eastAsia="Times New Roman" w:hAnsi="Times New Roman" w:cs="Times New Roman"/>
                <w:lang w:eastAsia="ru-RU"/>
              </w:rPr>
              <w:t>Назначение, устройство и принцип работы агрегатов, узлов и деталей автомобиля;</w:t>
            </w:r>
          </w:p>
          <w:p w:rsidR="000F3FBA" w:rsidRPr="000F3FBA" w:rsidRDefault="000F3FBA" w:rsidP="000F3FB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FBA">
              <w:rPr>
                <w:rFonts w:ascii="Times New Roman" w:eastAsia="Times New Roman" w:hAnsi="Times New Roman" w:cs="Times New Roman"/>
                <w:lang w:eastAsia="ru-RU"/>
              </w:rPr>
              <w:t>Основные направления в области улучшения технических характеристик автомобилей;</w:t>
            </w:r>
          </w:p>
          <w:p w:rsidR="00845F17" w:rsidRPr="000F3FBA" w:rsidRDefault="000F3FBA" w:rsidP="000F3FB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FBA">
              <w:rPr>
                <w:rFonts w:ascii="Times New Roman" w:eastAsia="Times New Roman" w:hAnsi="Times New Roman" w:cs="Times New Roman"/>
                <w:lang w:eastAsia="ru-RU"/>
              </w:rPr>
              <w:t>Назначение, устройство и принцип работы технологического оборудования для модернизации автотранспортных средств;</w:t>
            </w:r>
          </w:p>
        </w:tc>
        <w:tc>
          <w:tcPr>
            <w:tcW w:w="2825" w:type="dxa"/>
            <w:shd w:val="clear" w:color="auto" w:fill="auto"/>
          </w:tcPr>
          <w:p w:rsidR="00845F17" w:rsidRDefault="00237BA0" w:rsidP="00A570E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Собеседование</w:t>
            </w:r>
          </w:p>
          <w:p w:rsidR="00845F17" w:rsidRPr="00A570E3" w:rsidRDefault="00845F17" w:rsidP="00A570E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83" w:type="dxa"/>
          </w:tcPr>
          <w:p w:rsidR="00845F17" w:rsidRPr="00A570E3" w:rsidRDefault="00845F17" w:rsidP="00A570E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75% правильных ответов</w:t>
            </w:r>
          </w:p>
        </w:tc>
      </w:tr>
      <w:tr w:rsidR="00845F17" w:rsidRPr="00A570E3" w:rsidTr="00952F3F">
        <w:tc>
          <w:tcPr>
            <w:tcW w:w="2638" w:type="dxa"/>
            <w:vMerge/>
          </w:tcPr>
          <w:p w:rsidR="00845F17" w:rsidRPr="00A570E3" w:rsidRDefault="00845F17" w:rsidP="00A570E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48" w:type="dxa"/>
            <w:shd w:val="clear" w:color="auto" w:fill="auto"/>
          </w:tcPr>
          <w:p w:rsidR="00845F17" w:rsidRDefault="00845F17" w:rsidP="00A570E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Умения</w:t>
            </w:r>
          </w:p>
          <w:p w:rsidR="000F3FBA" w:rsidRPr="000F3FBA" w:rsidRDefault="000F3FBA" w:rsidP="000F3FB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FBA">
              <w:rPr>
                <w:rFonts w:ascii="Times New Roman" w:eastAsia="Times New Roman" w:hAnsi="Times New Roman" w:cs="Times New Roman"/>
                <w:lang w:eastAsia="ru-RU"/>
              </w:rPr>
              <w:t xml:space="preserve">Определять возможность, необходимость и экономическую целесообразность модернизации </w:t>
            </w:r>
            <w:r w:rsidRPr="000F3FB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автотранспортных средств;</w:t>
            </w:r>
          </w:p>
          <w:p w:rsidR="000F3FBA" w:rsidRPr="000F3FBA" w:rsidRDefault="000F3FBA" w:rsidP="000F3FB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FBA">
              <w:rPr>
                <w:rFonts w:ascii="Times New Roman" w:eastAsia="Times New Roman" w:hAnsi="Times New Roman" w:cs="Times New Roman"/>
                <w:lang w:eastAsia="ru-RU"/>
              </w:rPr>
              <w:t>Подбирать необходимый инструмент и оборудование для проведения работ;</w:t>
            </w:r>
          </w:p>
          <w:p w:rsidR="00845F17" w:rsidRPr="00A570E3" w:rsidRDefault="000F3FBA" w:rsidP="000F3FBA">
            <w:pPr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3FBA">
              <w:rPr>
                <w:rFonts w:ascii="Times New Roman" w:eastAsia="Times New Roman" w:hAnsi="Times New Roman" w:cs="Times New Roman"/>
                <w:lang w:eastAsia="ru-RU"/>
              </w:rPr>
              <w:t>Подбирать оригинальные запасные части и их аналоги по артикулам и кодам в соответствии с заданием;</w:t>
            </w:r>
          </w:p>
        </w:tc>
        <w:tc>
          <w:tcPr>
            <w:tcW w:w="2825" w:type="dxa"/>
            <w:shd w:val="clear" w:color="auto" w:fill="auto"/>
          </w:tcPr>
          <w:p w:rsidR="00845F17" w:rsidRPr="00A570E3" w:rsidRDefault="00237BA0" w:rsidP="00A570E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Практическая</w:t>
            </w:r>
            <w:r w:rsidR="00845F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работа</w:t>
            </w:r>
          </w:p>
        </w:tc>
        <w:tc>
          <w:tcPr>
            <w:tcW w:w="2083" w:type="dxa"/>
          </w:tcPr>
          <w:p w:rsidR="00845F17" w:rsidRPr="00A570E3" w:rsidRDefault="00845F17" w:rsidP="00A570E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Экспертное наблюдение</w:t>
            </w:r>
          </w:p>
        </w:tc>
      </w:tr>
      <w:tr w:rsidR="00845F17" w:rsidRPr="00A570E3" w:rsidTr="00952F3F">
        <w:tc>
          <w:tcPr>
            <w:tcW w:w="2638" w:type="dxa"/>
            <w:vMerge/>
          </w:tcPr>
          <w:p w:rsidR="00845F17" w:rsidRPr="00A570E3" w:rsidRDefault="00845F17" w:rsidP="00A570E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48" w:type="dxa"/>
            <w:shd w:val="clear" w:color="auto" w:fill="auto"/>
          </w:tcPr>
          <w:p w:rsidR="00845F17" w:rsidRDefault="00845F17" w:rsidP="00A570E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Действия</w:t>
            </w:r>
          </w:p>
          <w:p w:rsidR="000F3FBA" w:rsidRPr="000F3FBA" w:rsidRDefault="000F3FBA" w:rsidP="000F3FBA">
            <w:pPr>
              <w:pBdr>
                <w:bottom w:val="single" w:sz="12" w:space="6" w:color="DDDDDD"/>
              </w:pBd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 w:rsidRPr="000F3FBA">
              <w:rPr>
                <w:rFonts w:ascii="Times New Roman" w:eastAsia="Times New Roman" w:hAnsi="Times New Roman" w:cs="Times New Roman"/>
              </w:rPr>
              <w:t>Организовывать работы по модернизации и модификации автотранспортных сре</w:t>
            </w:r>
            <w:proofErr w:type="gramStart"/>
            <w:r w:rsidRPr="000F3FBA">
              <w:rPr>
                <w:rFonts w:ascii="Times New Roman" w:eastAsia="Times New Roman" w:hAnsi="Times New Roman" w:cs="Times New Roman"/>
              </w:rPr>
              <w:t>дств в с</w:t>
            </w:r>
            <w:proofErr w:type="gramEnd"/>
            <w:r w:rsidRPr="000F3FBA">
              <w:rPr>
                <w:rFonts w:ascii="Times New Roman" w:eastAsia="Times New Roman" w:hAnsi="Times New Roman" w:cs="Times New Roman"/>
              </w:rPr>
              <w:t>оответствии с законодательной базой РФ.</w:t>
            </w:r>
          </w:p>
          <w:p w:rsidR="000F3FBA" w:rsidRPr="000F3FBA" w:rsidRDefault="000F3FBA" w:rsidP="000F3FBA">
            <w:pPr>
              <w:pBdr>
                <w:bottom w:val="single" w:sz="12" w:space="6" w:color="DDDDDD"/>
              </w:pBdr>
              <w:spacing w:before="1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Оцениватьтехническое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состояние</w:t>
            </w:r>
            <w:r w:rsidRPr="000F3FBA">
              <w:rPr>
                <w:rFonts w:ascii="Times New Roman" w:eastAsia="Times New Roman" w:hAnsi="Times New Roman" w:cs="Times New Roman"/>
                <w:lang w:eastAsia="ru-RU"/>
              </w:rPr>
              <w:t xml:space="preserve"> тр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анспортных средств и возможность</w:t>
            </w:r>
            <w:r w:rsidRPr="000F3FBA">
              <w:rPr>
                <w:rFonts w:ascii="Times New Roman" w:eastAsia="Times New Roman" w:hAnsi="Times New Roman" w:cs="Times New Roman"/>
                <w:lang w:eastAsia="ru-RU"/>
              </w:rPr>
              <w:t xml:space="preserve"> их модернизации.</w:t>
            </w:r>
          </w:p>
          <w:p w:rsidR="000F3FBA" w:rsidRDefault="000F3FBA" w:rsidP="000F3FBA">
            <w:pPr>
              <w:pBdr>
                <w:bottom w:val="single" w:sz="12" w:space="6" w:color="DDDDDD"/>
              </w:pBdr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3FBA">
              <w:rPr>
                <w:rFonts w:ascii="Times New Roman" w:eastAsia="Times New Roman" w:hAnsi="Times New Roman" w:cs="Times New Roman"/>
                <w:lang w:eastAsia="ru-RU"/>
              </w:rPr>
              <w:t>Прогнозирование результатов от  модернизации Т.С.</w:t>
            </w:r>
          </w:p>
        </w:tc>
        <w:tc>
          <w:tcPr>
            <w:tcW w:w="2825" w:type="dxa"/>
            <w:shd w:val="clear" w:color="auto" w:fill="auto"/>
          </w:tcPr>
          <w:p w:rsidR="00845F17" w:rsidRDefault="00845F17" w:rsidP="00A570E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</w:t>
            </w:r>
          </w:p>
        </w:tc>
        <w:tc>
          <w:tcPr>
            <w:tcW w:w="2083" w:type="dxa"/>
          </w:tcPr>
          <w:p w:rsidR="00845F17" w:rsidRDefault="00845F17" w:rsidP="00A570E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Экспертное наблюдение</w:t>
            </w:r>
          </w:p>
        </w:tc>
      </w:tr>
      <w:tr w:rsidR="00B758E0" w:rsidRPr="00A570E3" w:rsidTr="00952F3F">
        <w:tc>
          <w:tcPr>
            <w:tcW w:w="2638" w:type="dxa"/>
            <w:vMerge w:val="restart"/>
          </w:tcPr>
          <w:p w:rsidR="00B758E0" w:rsidRPr="00A570E3" w:rsidRDefault="00B758E0" w:rsidP="00A570E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6.2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D58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6D58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ланировать взаимозаменяемость узлов и агрегатов автотранспортного средства и повышение их эксплуатационных свойств</w:t>
            </w:r>
          </w:p>
        </w:tc>
        <w:tc>
          <w:tcPr>
            <w:tcW w:w="1648" w:type="dxa"/>
            <w:shd w:val="clear" w:color="auto" w:fill="auto"/>
          </w:tcPr>
          <w:p w:rsidR="00B758E0" w:rsidRDefault="00B758E0" w:rsidP="001163B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Знания</w:t>
            </w:r>
          </w:p>
          <w:p w:rsidR="000F3FBA" w:rsidRPr="000F3FBA" w:rsidRDefault="000F3FBA" w:rsidP="000F3FB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FBA">
              <w:rPr>
                <w:rFonts w:ascii="Times New Roman" w:eastAsia="Times New Roman" w:hAnsi="Times New Roman" w:cs="Times New Roman"/>
                <w:lang w:eastAsia="ru-RU"/>
              </w:rPr>
              <w:t>Назначение, устройство и принцип работы агрегатов, узлов и деталей автомобиля;</w:t>
            </w:r>
          </w:p>
          <w:p w:rsidR="000F3FBA" w:rsidRPr="000F3FBA" w:rsidRDefault="000F3FBA" w:rsidP="000F3FB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0F3FBA">
              <w:rPr>
                <w:rFonts w:ascii="Times New Roman" w:eastAsia="Times New Roman" w:hAnsi="Times New Roman" w:cs="Times New Roman"/>
                <w:lang w:eastAsia="ru-RU"/>
              </w:rPr>
              <w:t>оложения ЕСТД, ЕСКД, ЕСПД и МГСС;</w:t>
            </w:r>
          </w:p>
          <w:p w:rsidR="000F3FBA" w:rsidRPr="000F3FBA" w:rsidRDefault="000F3FBA" w:rsidP="000F3FB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FBA">
              <w:rPr>
                <w:rFonts w:ascii="Times New Roman" w:eastAsia="Times New Roman" w:hAnsi="Times New Roman" w:cs="Times New Roman"/>
                <w:lang w:eastAsia="ru-RU"/>
              </w:rPr>
              <w:t>Правила чтения электрических и гидравлических схем;</w:t>
            </w:r>
          </w:p>
          <w:p w:rsidR="000F3FBA" w:rsidRPr="000F3FBA" w:rsidRDefault="000F3FBA" w:rsidP="000F3FB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FBA">
              <w:rPr>
                <w:rFonts w:ascii="Times New Roman" w:eastAsia="Times New Roman" w:hAnsi="Times New Roman" w:cs="Times New Roman"/>
                <w:lang w:eastAsia="ru-RU"/>
              </w:rPr>
              <w:t>Правила пользования точным мерительным инструментом;</w:t>
            </w:r>
          </w:p>
          <w:p w:rsidR="00B758E0" w:rsidRPr="00A570E3" w:rsidRDefault="000F3FBA" w:rsidP="000F3FB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3FBA">
              <w:rPr>
                <w:rFonts w:ascii="Times New Roman" w:eastAsia="Times New Roman" w:hAnsi="Times New Roman" w:cs="Times New Roman"/>
                <w:lang w:eastAsia="ru-RU"/>
              </w:rPr>
              <w:t xml:space="preserve">Современные эксплуатационные материалы, </w:t>
            </w:r>
            <w:r w:rsidRPr="000F3FB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применяемые на автомобильном транспорте.</w:t>
            </w:r>
          </w:p>
        </w:tc>
        <w:tc>
          <w:tcPr>
            <w:tcW w:w="2825" w:type="dxa"/>
            <w:shd w:val="clear" w:color="auto" w:fill="auto"/>
          </w:tcPr>
          <w:p w:rsidR="00B758E0" w:rsidRDefault="00237BA0" w:rsidP="001163B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Собеседование</w:t>
            </w:r>
          </w:p>
          <w:p w:rsidR="00B758E0" w:rsidRPr="00A570E3" w:rsidRDefault="00B758E0" w:rsidP="001163B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83" w:type="dxa"/>
          </w:tcPr>
          <w:p w:rsidR="00B758E0" w:rsidRPr="00A570E3" w:rsidRDefault="00B758E0" w:rsidP="001163B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75% правильных ответов</w:t>
            </w:r>
          </w:p>
        </w:tc>
      </w:tr>
      <w:tr w:rsidR="00B758E0" w:rsidRPr="00A570E3" w:rsidTr="00952F3F">
        <w:tc>
          <w:tcPr>
            <w:tcW w:w="2638" w:type="dxa"/>
            <w:vMerge/>
          </w:tcPr>
          <w:p w:rsidR="00B758E0" w:rsidRPr="00A570E3" w:rsidRDefault="00B758E0" w:rsidP="00A570E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48" w:type="dxa"/>
            <w:shd w:val="clear" w:color="auto" w:fill="auto"/>
          </w:tcPr>
          <w:p w:rsidR="00B758E0" w:rsidRDefault="00B758E0" w:rsidP="001163B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Умения</w:t>
            </w:r>
          </w:p>
          <w:p w:rsidR="000F3FBA" w:rsidRPr="000F3FBA" w:rsidRDefault="000F3FBA" w:rsidP="000F3FB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FBA">
              <w:rPr>
                <w:rFonts w:ascii="Times New Roman" w:eastAsia="Times New Roman" w:hAnsi="Times New Roman" w:cs="Times New Roman"/>
                <w:lang w:eastAsia="ru-RU"/>
              </w:rPr>
              <w:t>Читать чертежи, схемы и эскизы узлов, механизмов и агрегатов автомобиля;</w:t>
            </w:r>
          </w:p>
          <w:p w:rsidR="000F3FBA" w:rsidRPr="000F3FBA" w:rsidRDefault="000F3FBA" w:rsidP="000F3FB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FBA">
              <w:rPr>
                <w:rFonts w:ascii="Times New Roman" w:eastAsia="Times New Roman" w:hAnsi="Times New Roman" w:cs="Times New Roman"/>
                <w:lang w:eastAsia="ru-RU"/>
              </w:rPr>
              <w:t>Определять основные геометрические параметры деталей, узлов и агрегатов;</w:t>
            </w:r>
          </w:p>
          <w:p w:rsidR="000F3FBA" w:rsidRPr="000F3FBA" w:rsidRDefault="000F3FBA" w:rsidP="000F3FB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FBA">
              <w:rPr>
                <w:rFonts w:ascii="Times New Roman" w:eastAsia="Times New Roman" w:hAnsi="Times New Roman" w:cs="Times New Roman"/>
                <w:lang w:eastAsia="ru-RU"/>
              </w:rPr>
              <w:t>Определять технические характеристики узлов и агрегатов транспортных средств;</w:t>
            </w:r>
          </w:p>
          <w:p w:rsidR="000F3FBA" w:rsidRPr="000F3FBA" w:rsidRDefault="000F3FBA" w:rsidP="000F3FB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FBA">
              <w:rPr>
                <w:rFonts w:ascii="Times New Roman" w:eastAsia="Times New Roman" w:hAnsi="Times New Roman" w:cs="Times New Roman"/>
                <w:lang w:eastAsia="ru-RU"/>
              </w:rPr>
              <w:t>Подбирать необходимый инструмент и оборудование для проведения работ;</w:t>
            </w:r>
          </w:p>
          <w:p w:rsidR="00B758E0" w:rsidRPr="00A570E3" w:rsidRDefault="000F3FBA" w:rsidP="000F3FB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3FBA">
              <w:rPr>
                <w:rFonts w:ascii="Times New Roman" w:eastAsia="Times New Roman" w:hAnsi="Times New Roman" w:cs="Times New Roman"/>
                <w:lang w:eastAsia="ru-RU"/>
              </w:rPr>
              <w:t>Подбирать оригинальные запасные части и их аналоги по артикулам и кодам в соответствии с каталогом;</w:t>
            </w:r>
          </w:p>
        </w:tc>
        <w:tc>
          <w:tcPr>
            <w:tcW w:w="2825" w:type="dxa"/>
            <w:shd w:val="clear" w:color="auto" w:fill="auto"/>
          </w:tcPr>
          <w:p w:rsidR="00B758E0" w:rsidRPr="00A570E3" w:rsidRDefault="00237BA0" w:rsidP="001163B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</w:t>
            </w:r>
            <w:r w:rsidR="00B758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работа</w:t>
            </w:r>
          </w:p>
        </w:tc>
        <w:tc>
          <w:tcPr>
            <w:tcW w:w="2083" w:type="dxa"/>
          </w:tcPr>
          <w:p w:rsidR="00B758E0" w:rsidRPr="00A570E3" w:rsidRDefault="00B758E0" w:rsidP="001163B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Экспертное наблюдение</w:t>
            </w:r>
          </w:p>
        </w:tc>
      </w:tr>
      <w:tr w:rsidR="00B758E0" w:rsidRPr="00A570E3" w:rsidTr="00952F3F">
        <w:tc>
          <w:tcPr>
            <w:tcW w:w="2638" w:type="dxa"/>
            <w:vMerge/>
          </w:tcPr>
          <w:p w:rsidR="00B758E0" w:rsidRPr="00A570E3" w:rsidRDefault="00B758E0" w:rsidP="00A570E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48" w:type="dxa"/>
            <w:shd w:val="clear" w:color="auto" w:fill="auto"/>
          </w:tcPr>
          <w:p w:rsidR="00B758E0" w:rsidRDefault="00B758E0" w:rsidP="001163B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Действия</w:t>
            </w:r>
          </w:p>
          <w:p w:rsidR="00D01F10" w:rsidRPr="00D01F10" w:rsidRDefault="00D01F10" w:rsidP="00D01F10">
            <w:pPr>
              <w:pBdr>
                <w:bottom w:val="single" w:sz="12" w:space="6" w:color="DDDDDD"/>
              </w:pBd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 w:rsidRPr="00D01F10">
              <w:rPr>
                <w:rFonts w:ascii="Times New Roman" w:eastAsia="Times New Roman" w:hAnsi="Times New Roman" w:cs="Times New Roman"/>
              </w:rPr>
              <w:t>Рационально и обос</w:t>
            </w:r>
            <w:r>
              <w:rPr>
                <w:rFonts w:ascii="Times New Roman" w:eastAsia="Times New Roman" w:hAnsi="Times New Roman" w:cs="Times New Roman"/>
              </w:rPr>
              <w:t>нованно подбирать взаимозаменяе</w:t>
            </w:r>
            <w:r w:rsidRPr="00D01F10">
              <w:rPr>
                <w:rFonts w:ascii="Times New Roman" w:eastAsia="Times New Roman" w:hAnsi="Times New Roman" w:cs="Times New Roman"/>
              </w:rPr>
              <w:t>мые узлы и агрегаты с целью улучшения эксплуатационных свойств.</w:t>
            </w:r>
          </w:p>
          <w:p w:rsidR="00D01F10" w:rsidRDefault="00D01F10" w:rsidP="00D01F1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1F10">
              <w:rPr>
                <w:rFonts w:ascii="Times New Roman" w:eastAsia="Times New Roman" w:hAnsi="Times New Roman" w:cs="Times New Roman"/>
              </w:rPr>
              <w:t>Работа</w:t>
            </w:r>
            <w:r>
              <w:rPr>
                <w:rFonts w:ascii="Times New Roman" w:eastAsia="Times New Roman" w:hAnsi="Times New Roman" w:cs="Times New Roman"/>
              </w:rPr>
              <w:t>ть</w:t>
            </w:r>
            <w:r w:rsidRPr="00D01F10">
              <w:rPr>
                <w:rFonts w:ascii="Times New Roman" w:eastAsia="Times New Roman" w:hAnsi="Times New Roman" w:cs="Times New Roman"/>
              </w:rPr>
              <w:t xml:space="preserve"> с базами по подбору запасных частей к Т.С. с целью взаимозаменяемости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825" w:type="dxa"/>
            <w:shd w:val="clear" w:color="auto" w:fill="auto"/>
          </w:tcPr>
          <w:p w:rsidR="00B758E0" w:rsidRDefault="00B758E0" w:rsidP="001163B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</w:t>
            </w:r>
          </w:p>
        </w:tc>
        <w:tc>
          <w:tcPr>
            <w:tcW w:w="2083" w:type="dxa"/>
          </w:tcPr>
          <w:p w:rsidR="00B758E0" w:rsidRDefault="00B758E0" w:rsidP="001163B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Экспертное наблюдение</w:t>
            </w:r>
          </w:p>
        </w:tc>
      </w:tr>
      <w:tr w:rsidR="00B758E0" w:rsidRPr="00A570E3" w:rsidTr="00952F3F">
        <w:tc>
          <w:tcPr>
            <w:tcW w:w="2638" w:type="dxa"/>
            <w:vMerge w:val="restart"/>
          </w:tcPr>
          <w:p w:rsidR="00B758E0" w:rsidRPr="00A570E3" w:rsidRDefault="00B758E0" w:rsidP="00A570E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6.3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D58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6D58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ладеть методикой тюнинга автомобиля</w:t>
            </w:r>
          </w:p>
        </w:tc>
        <w:tc>
          <w:tcPr>
            <w:tcW w:w="1648" w:type="dxa"/>
            <w:shd w:val="clear" w:color="auto" w:fill="auto"/>
          </w:tcPr>
          <w:p w:rsidR="00B758E0" w:rsidRDefault="00B758E0" w:rsidP="001163B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Знания</w:t>
            </w:r>
          </w:p>
          <w:p w:rsidR="00D01F10" w:rsidRPr="00D01F10" w:rsidRDefault="00D01F10" w:rsidP="00D01F1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F10">
              <w:rPr>
                <w:rFonts w:ascii="Times New Roman" w:eastAsia="Times New Roman" w:hAnsi="Times New Roman" w:cs="Times New Roman"/>
                <w:lang w:eastAsia="ru-RU"/>
              </w:rPr>
              <w:t xml:space="preserve">Законы </w:t>
            </w:r>
            <w:r w:rsidR="00A6773C" w:rsidRPr="00D01F10">
              <w:rPr>
                <w:rFonts w:ascii="Times New Roman" w:eastAsia="Times New Roman" w:hAnsi="Times New Roman" w:cs="Times New Roman"/>
                <w:lang w:eastAsia="ru-RU"/>
              </w:rPr>
              <w:t>РФ,</w:t>
            </w:r>
            <w:r w:rsidRPr="00D01F10">
              <w:rPr>
                <w:rFonts w:ascii="Times New Roman" w:eastAsia="Times New Roman" w:hAnsi="Times New Roman" w:cs="Times New Roman"/>
                <w:lang w:eastAsia="ru-RU"/>
              </w:rPr>
              <w:t xml:space="preserve"> регулирующие сферу тюнинга автотранспортных </w:t>
            </w:r>
            <w:r w:rsidRPr="00D01F1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средств;</w:t>
            </w:r>
          </w:p>
          <w:p w:rsidR="00D01F10" w:rsidRPr="00D01F10" w:rsidRDefault="00D01F10" w:rsidP="00D01F1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F10">
              <w:rPr>
                <w:rFonts w:ascii="Times New Roman" w:eastAsia="Times New Roman" w:hAnsi="Times New Roman" w:cs="Times New Roman"/>
                <w:lang w:eastAsia="ru-RU"/>
              </w:rPr>
              <w:t>Назначение, устройство и принцип работы агрегатов, узлов и деталей автомобиля;</w:t>
            </w:r>
          </w:p>
          <w:p w:rsidR="00D01F10" w:rsidRPr="00D01F10" w:rsidRDefault="00D01F10" w:rsidP="00D01F1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F10">
              <w:rPr>
                <w:rFonts w:ascii="Times New Roman" w:eastAsia="Times New Roman" w:hAnsi="Times New Roman" w:cs="Times New Roman"/>
                <w:lang w:eastAsia="ru-RU"/>
              </w:rPr>
              <w:t>Основные направления в области улучшения технических характеристик автомобилей;</w:t>
            </w:r>
          </w:p>
          <w:p w:rsidR="00D01F10" w:rsidRPr="00D01F10" w:rsidRDefault="00A6773C" w:rsidP="00D01F1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F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Способы увеличения</w:t>
            </w:r>
            <w:r w:rsidR="00D01F10" w:rsidRPr="00D01F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мощности двигателя;</w:t>
            </w:r>
          </w:p>
          <w:p w:rsidR="00B758E0" w:rsidRPr="00D01F10" w:rsidRDefault="00D01F10" w:rsidP="00D01F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F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Основные направления, особенности и требования к </w:t>
            </w:r>
            <w:proofErr w:type="gramStart"/>
            <w:r w:rsidRPr="00D01F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внешнему</w:t>
            </w:r>
            <w:proofErr w:type="gramEnd"/>
            <w:r w:rsidRPr="00D01F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тюнингу автомобилей;</w:t>
            </w:r>
          </w:p>
        </w:tc>
        <w:tc>
          <w:tcPr>
            <w:tcW w:w="2825" w:type="dxa"/>
            <w:shd w:val="clear" w:color="auto" w:fill="auto"/>
          </w:tcPr>
          <w:p w:rsidR="00B758E0" w:rsidRDefault="00B758E0" w:rsidP="001163B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Тестирование</w:t>
            </w:r>
          </w:p>
          <w:p w:rsidR="00B758E0" w:rsidRPr="00A570E3" w:rsidRDefault="00B758E0" w:rsidP="001163B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83" w:type="dxa"/>
          </w:tcPr>
          <w:p w:rsidR="00B758E0" w:rsidRPr="00A570E3" w:rsidRDefault="00B758E0" w:rsidP="001163B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75% правильных ответов</w:t>
            </w:r>
          </w:p>
        </w:tc>
      </w:tr>
      <w:tr w:rsidR="00B758E0" w:rsidRPr="00A570E3" w:rsidTr="00952F3F">
        <w:tc>
          <w:tcPr>
            <w:tcW w:w="2638" w:type="dxa"/>
            <w:vMerge/>
          </w:tcPr>
          <w:p w:rsidR="00B758E0" w:rsidRPr="00A570E3" w:rsidRDefault="00B758E0" w:rsidP="00A570E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48" w:type="dxa"/>
            <w:shd w:val="clear" w:color="auto" w:fill="auto"/>
          </w:tcPr>
          <w:p w:rsidR="00B758E0" w:rsidRDefault="00B758E0" w:rsidP="001163B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Умения</w:t>
            </w:r>
          </w:p>
          <w:p w:rsidR="00D01F10" w:rsidRPr="00D01F10" w:rsidRDefault="00D01F10" w:rsidP="00D01F1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F10">
              <w:rPr>
                <w:rFonts w:ascii="Times New Roman" w:eastAsia="Times New Roman" w:hAnsi="Times New Roman" w:cs="Times New Roman"/>
                <w:lang w:eastAsia="ru-RU"/>
              </w:rPr>
              <w:t>Подбирать необходимый инструмент и оборудование для проведения работ;</w:t>
            </w:r>
          </w:p>
          <w:p w:rsidR="00D01F10" w:rsidRPr="00D01F10" w:rsidRDefault="00D01F10" w:rsidP="00D01F1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F10">
              <w:rPr>
                <w:rFonts w:ascii="Times New Roman" w:eastAsia="Times New Roman" w:hAnsi="Times New Roman" w:cs="Times New Roman"/>
                <w:lang w:eastAsia="ru-RU"/>
              </w:rPr>
              <w:t>Выполнять разборку-сборку, демонтаж-монтаж элементов автомобиля;</w:t>
            </w:r>
          </w:p>
          <w:p w:rsidR="00D01F10" w:rsidRPr="00D01F10" w:rsidRDefault="00D01F10" w:rsidP="00D01F1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F10">
              <w:rPr>
                <w:rFonts w:ascii="Times New Roman" w:eastAsia="Times New Roman" w:hAnsi="Times New Roman" w:cs="Times New Roman"/>
                <w:lang w:eastAsia="ru-RU"/>
              </w:rPr>
              <w:t>Работать с электронными системами автомобилей;</w:t>
            </w:r>
          </w:p>
          <w:p w:rsidR="00D01F10" w:rsidRPr="00D01F10" w:rsidRDefault="00D01F10" w:rsidP="00D01F1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F10">
              <w:rPr>
                <w:rFonts w:ascii="Times New Roman" w:eastAsia="Times New Roman" w:hAnsi="Times New Roman" w:cs="Times New Roman"/>
                <w:lang w:eastAsia="ru-RU"/>
              </w:rPr>
              <w:t>Подбирать материалы для изготовления элементов тюнинга;</w:t>
            </w:r>
          </w:p>
          <w:p w:rsidR="00D01F10" w:rsidRPr="00D01F10" w:rsidRDefault="00D01F10" w:rsidP="00D01F1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F10">
              <w:rPr>
                <w:rFonts w:ascii="Times New Roman" w:eastAsia="Times New Roman" w:hAnsi="Times New Roman" w:cs="Times New Roman"/>
                <w:lang w:eastAsia="ru-RU"/>
              </w:rPr>
              <w:t>Проводить стендовые испытания автомобилей, с целью определения рабочих характеристик;</w:t>
            </w:r>
          </w:p>
          <w:p w:rsidR="00B758E0" w:rsidRPr="00A570E3" w:rsidRDefault="00D01F10" w:rsidP="00D01F10">
            <w:pPr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1F10">
              <w:rPr>
                <w:rFonts w:ascii="Times New Roman" w:eastAsia="Times New Roman" w:hAnsi="Times New Roman" w:cs="Times New Roman"/>
                <w:lang w:eastAsia="ru-RU"/>
              </w:rPr>
              <w:t>Выполнять работы по тюнингу кузова.</w:t>
            </w:r>
          </w:p>
        </w:tc>
        <w:tc>
          <w:tcPr>
            <w:tcW w:w="2825" w:type="dxa"/>
            <w:shd w:val="clear" w:color="auto" w:fill="auto"/>
          </w:tcPr>
          <w:p w:rsidR="00B758E0" w:rsidRPr="00A570E3" w:rsidRDefault="00237BA0" w:rsidP="001163B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</w:t>
            </w:r>
          </w:p>
        </w:tc>
        <w:tc>
          <w:tcPr>
            <w:tcW w:w="2083" w:type="dxa"/>
          </w:tcPr>
          <w:p w:rsidR="00B758E0" w:rsidRPr="00A570E3" w:rsidRDefault="00B758E0" w:rsidP="001163B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Экспертное наблюдение</w:t>
            </w:r>
          </w:p>
        </w:tc>
      </w:tr>
      <w:tr w:rsidR="00B758E0" w:rsidRPr="00A570E3" w:rsidTr="00952F3F">
        <w:tc>
          <w:tcPr>
            <w:tcW w:w="2638" w:type="dxa"/>
            <w:vMerge/>
          </w:tcPr>
          <w:p w:rsidR="00B758E0" w:rsidRPr="00A570E3" w:rsidRDefault="00B758E0" w:rsidP="00A570E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48" w:type="dxa"/>
            <w:shd w:val="clear" w:color="auto" w:fill="auto"/>
          </w:tcPr>
          <w:p w:rsidR="00B758E0" w:rsidRDefault="00B758E0" w:rsidP="001163B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Действия</w:t>
            </w:r>
          </w:p>
          <w:p w:rsidR="00D01F10" w:rsidRPr="00D01F10" w:rsidRDefault="00D01F10" w:rsidP="00D01F10">
            <w:pPr>
              <w:pBdr>
                <w:bottom w:val="single" w:sz="12" w:space="6" w:color="DDDDDD"/>
              </w:pBd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 w:rsidRPr="00D01F10">
              <w:rPr>
                <w:rFonts w:ascii="Times New Roman" w:eastAsia="Times New Roman" w:hAnsi="Times New Roman" w:cs="Times New Roman"/>
              </w:rPr>
              <w:t>Проводит</w:t>
            </w:r>
            <w:r>
              <w:rPr>
                <w:rFonts w:ascii="Times New Roman" w:eastAsia="Times New Roman" w:hAnsi="Times New Roman" w:cs="Times New Roman"/>
              </w:rPr>
              <w:t>ь работы по тюнингу автомобилей;</w:t>
            </w:r>
          </w:p>
          <w:p w:rsidR="00D01F10" w:rsidRPr="00D01F10" w:rsidRDefault="00D01F10" w:rsidP="00D01F10">
            <w:pPr>
              <w:pBdr>
                <w:bottom w:val="single" w:sz="12" w:space="6" w:color="DDDDDD"/>
              </w:pBdr>
              <w:spacing w:before="120"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hd w:val="clear" w:color="auto" w:fill="FFFFFF"/>
                <w:lang w:eastAsia="ru-RU"/>
              </w:rPr>
            </w:pPr>
            <w:r w:rsidRPr="00D01F10">
              <w:rPr>
                <w:rFonts w:ascii="Times New Roman" w:eastAsia="Times New Roman" w:hAnsi="Times New Roman" w:cs="Times New Roman"/>
                <w:bCs/>
                <w:color w:val="000000"/>
                <w:shd w:val="clear" w:color="auto" w:fill="FFFFFF"/>
                <w:lang w:eastAsia="ru-RU"/>
              </w:rPr>
              <w:t xml:space="preserve">Дизайн и дооборудование </w:t>
            </w:r>
            <w:r w:rsidRPr="00D01F10">
              <w:rPr>
                <w:rFonts w:ascii="Times New Roman" w:eastAsia="Times New Roman" w:hAnsi="Times New Roman" w:cs="Times New Roman"/>
                <w:bCs/>
                <w:color w:val="000000"/>
                <w:shd w:val="clear" w:color="auto" w:fill="FFFFFF"/>
                <w:lang w:eastAsia="ru-RU"/>
              </w:rPr>
              <w:lastRenderedPageBreak/>
              <w:t>интерьера автомобиля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hd w:val="clear" w:color="auto" w:fill="FFFFFF"/>
                <w:lang w:eastAsia="ru-RU"/>
              </w:rPr>
              <w:t>;</w:t>
            </w:r>
          </w:p>
          <w:p w:rsidR="00D01F10" w:rsidRDefault="00D01F10" w:rsidP="00D01F10">
            <w:pPr>
              <w:pBdr>
                <w:bottom w:val="single" w:sz="12" w:space="6" w:color="DDDDDD"/>
              </w:pBdr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D01F10">
              <w:rPr>
                <w:rFonts w:ascii="Times New Roman" w:eastAsia="Times New Roman" w:hAnsi="Times New Roman" w:cs="Times New Roman"/>
                <w:bCs/>
                <w:color w:val="000000"/>
                <w:shd w:val="clear" w:color="auto" w:fill="FFFFFF"/>
                <w:lang w:eastAsia="ru-RU"/>
              </w:rPr>
              <w:t>Стайлинг</w:t>
            </w:r>
            <w:proofErr w:type="spellEnd"/>
            <w:r w:rsidRPr="00D01F10">
              <w:rPr>
                <w:rFonts w:ascii="Times New Roman" w:eastAsia="Times New Roman" w:hAnsi="Times New Roman" w:cs="Times New Roman"/>
                <w:bCs/>
                <w:color w:val="000000"/>
                <w:shd w:val="clear" w:color="auto" w:fill="FFFFFF"/>
                <w:lang w:eastAsia="ru-RU"/>
              </w:rPr>
              <w:t xml:space="preserve"> автомобиля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hd w:val="clear" w:color="auto" w:fill="FFFFFF"/>
                <w:lang w:eastAsia="ru-RU"/>
              </w:rPr>
              <w:t>.</w:t>
            </w:r>
          </w:p>
        </w:tc>
        <w:tc>
          <w:tcPr>
            <w:tcW w:w="2825" w:type="dxa"/>
            <w:shd w:val="clear" w:color="auto" w:fill="auto"/>
          </w:tcPr>
          <w:p w:rsidR="00B758E0" w:rsidRDefault="00B758E0" w:rsidP="001163B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Практическая работа</w:t>
            </w:r>
          </w:p>
        </w:tc>
        <w:tc>
          <w:tcPr>
            <w:tcW w:w="2083" w:type="dxa"/>
          </w:tcPr>
          <w:p w:rsidR="00B758E0" w:rsidRDefault="00B758E0" w:rsidP="001163B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Экспертное наблюдение</w:t>
            </w:r>
          </w:p>
        </w:tc>
      </w:tr>
      <w:tr w:rsidR="00B758E0" w:rsidRPr="00A570E3" w:rsidTr="00952F3F">
        <w:tc>
          <w:tcPr>
            <w:tcW w:w="2638" w:type="dxa"/>
            <w:vMerge w:val="restart"/>
          </w:tcPr>
          <w:p w:rsidR="00B758E0" w:rsidRPr="00A570E3" w:rsidRDefault="00B758E0" w:rsidP="00A570E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6.4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758E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B758E0">
              <w:rPr>
                <w:rFonts w:ascii="Times New Roman" w:hAnsi="Times New Roman" w:cs="Times New Roman"/>
                <w:sz w:val="24"/>
                <w:szCs w:val="24"/>
              </w:rPr>
              <w:t>пределять остаточный ресурс производственного оборудования</w:t>
            </w:r>
          </w:p>
        </w:tc>
        <w:tc>
          <w:tcPr>
            <w:tcW w:w="1648" w:type="dxa"/>
            <w:shd w:val="clear" w:color="auto" w:fill="auto"/>
          </w:tcPr>
          <w:p w:rsidR="00B758E0" w:rsidRDefault="00B758E0" w:rsidP="001163B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Знания</w:t>
            </w:r>
          </w:p>
          <w:p w:rsidR="00D01F10" w:rsidRPr="00D01F10" w:rsidRDefault="00D01F10" w:rsidP="00D01F10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F10">
              <w:rPr>
                <w:rFonts w:ascii="Times New Roman" w:eastAsia="Times New Roman" w:hAnsi="Times New Roman" w:cs="Times New Roman"/>
                <w:lang w:eastAsia="ru-RU"/>
              </w:rPr>
              <w:t>Назначение, устройство, характеристики и неисправности типового технологического оборудования;</w:t>
            </w:r>
          </w:p>
          <w:p w:rsidR="00D01F10" w:rsidRPr="00D01F10" w:rsidRDefault="00D01F10" w:rsidP="00D01F1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F10">
              <w:rPr>
                <w:rFonts w:ascii="Times New Roman" w:eastAsia="Times New Roman" w:hAnsi="Times New Roman" w:cs="Times New Roman"/>
                <w:lang w:eastAsia="ru-RU"/>
              </w:rPr>
              <w:t>Методику определения остаточного ресурса производственного оборудования;</w:t>
            </w:r>
          </w:p>
          <w:p w:rsidR="00D01F10" w:rsidRPr="00D01F10" w:rsidRDefault="00D01F10" w:rsidP="00D01F1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F10">
              <w:rPr>
                <w:rFonts w:ascii="Times New Roman" w:eastAsia="Times New Roman" w:hAnsi="Times New Roman" w:cs="Times New Roman"/>
                <w:lang w:eastAsia="ru-RU"/>
              </w:rPr>
              <w:t>Влияние режима работы предприятия на интенсивность работы производственного оборудования и скорость износа его деталей и механизмов;</w:t>
            </w:r>
          </w:p>
          <w:p w:rsidR="00D01F10" w:rsidRPr="00D01F10" w:rsidRDefault="00D01F10" w:rsidP="00D01F1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F10">
              <w:rPr>
                <w:rFonts w:ascii="Times New Roman" w:eastAsia="Times New Roman" w:hAnsi="Times New Roman" w:cs="Times New Roman"/>
                <w:lang w:eastAsia="ru-RU"/>
              </w:rPr>
              <w:t>Амортизационные группы и сроки полезного использования производственного оборудования;</w:t>
            </w:r>
          </w:p>
          <w:p w:rsidR="00B758E0" w:rsidRPr="00A570E3" w:rsidRDefault="00D01F10" w:rsidP="00D01F1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1F10">
              <w:rPr>
                <w:rFonts w:ascii="Times New Roman" w:eastAsia="Times New Roman" w:hAnsi="Times New Roman" w:cs="Times New Roman"/>
                <w:lang w:eastAsia="ru-RU"/>
              </w:rPr>
              <w:t>Факторы, влияющие на степень и скорость износа производственного оборудования.</w:t>
            </w:r>
          </w:p>
        </w:tc>
        <w:tc>
          <w:tcPr>
            <w:tcW w:w="2825" w:type="dxa"/>
            <w:shd w:val="clear" w:color="auto" w:fill="auto"/>
          </w:tcPr>
          <w:p w:rsidR="00B758E0" w:rsidRDefault="00237BA0" w:rsidP="001163B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Собеседование</w:t>
            </w:r>
          </w:p>
          <w:p w:rsidR="00B758E0" w:rsidRPr="00A570E3" w:rsidRDefault="00B758E0" w:rsidP="001163B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83" w:type="dxa"/>
          </w:tcPr>
          <w:p w:rsidR="00B758E0" w:rsidRPr="00A570E3" w:rsidRDefault="00B758E0" w:rsidP="001163B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75% правильных ответов</w:t>
            </w:r>
          </w:p>
        </w:tc>
      </w:tr>
      <w:tr w:rsidR="00B758E0" w:rsidRPr="00A570E3" w:rsidTr="00952F3F">
        <w:tc>
          <w:tcPr>
            <w:tcW w:w="2638" w:type="dxa"/>
            <w:vMerge/>
          </w:tcPr>
          <w:p w:rsidR="00B758E0" w:rsidRPr="00A570E3" w:rsidRDefault="00B758E0" w:rsidP="00A570E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48" w:type="dxa"/>
            <w:shd w:val="clear" w:color="auto" w:fill="auto"/>
          </w:tcPr>
          <w:p w:rsidR="00B758E0" w:rsidRDefault="00B758E0" w:rsidP="001163B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Умения</w:t>
            </w:r>
          </w:p>
          <w:p w:rsidR="00D01F10" w:rsidRPr="00D01F10" w:rsidRDefault="00D01F10" w:rsidP="00D01F1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F10">
              <w:rPr>
                <w:rFonts w:ascii="Times New Roman" w:eastAsia="Times New Roman" w:hAnsi="Times New Roman" w:cs="Times New Roman"/>
                <w:lang w:eastAsia="ru-RU"/>
              </w:rPr>
              <w:t>Определять степень загруженности, степень интенсивности использования и степень изношенности производственного оборудования;</w:t>
            </w:r>
          </w:p>
          <w:p w:rsidR="00D01F10" w:rsidRPr="00D01F10" w:rsidRDefault="00D01F10" w:rsidP="00D01F10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F10">
              <w:rPr>
                <w:rFonts w:ascii="Times New Roman" w:eastAsia="Times New Roman" w:hAnsi="Times New Roman" w:cs="Times New Roman"/>
                <w:lang w:eastAsia="ru-RU"/>
              </w:rPr>
              <w:t>Визуально и практически определять техническое состояние производственного оборудования;</w:t>
            </w:r>
          </w:p>
          <w:p w:rsidR="00D01F10" w:rsidRPr="00D01F10" w:rsidRDefault="00D01F10" w:rsidP="00D01F10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F1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Подбирать инструмент и материалы для оценки технического состояния и проведения работ по техническому обслуживанию и ремонту производственного оборудования;</w:t>
            </w:r>
          </w:p>
          <w:p w:rsidR="00D01F10" w:rsidRPr="00D01F10" w:rsidRDefault="00D01F10" w:rsidP="00D01F10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F10">
              <w:rPr>
                <w:rFonts w:ascii="Times New Roman" w:eastAsia="Times New Roman" w:hAnsi="Times New Roman" w:cs="Times New Roman"/>
                <w:lang w:eastAsia="ru-RU"/>
              </w:rPr>
              <w:t>Обеспечивать технику безопасности при выполнении работ по ТО и ремонту, а также оценке технического состояния производственного оборудования;</w:t>
            </w:r>
          </w:p>
          <w:p w:rsidR="00B758E0" w:rsidRPr="00A570E3" w:rsidRDefault="00D01F10" w:rsidP="00D01F10">
            <w:pPr>
              <w:spacing w:before="120"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1F10">
              <w:rPr>
                <w:rFonts w:ascii="Times New Roman" w:eastAsia="Times New Roman" w:hAnsi="Times New Roman" w:cs="Times New Roman"/>
                <w:lang w:eastAsia="ru-RU"/>
              </w:rPr>
              <w:t>Рассчитывать установленные сроки эксплуатации производственного оборудования;</w:t>
            </w:r>
          </w:p>
        </w:tc>
        <w:tc>
          <w:tcPr>
            <w:tcW w:w="2825" w:type="dxa"/>
            <w:shd w:val="clear" w:color="auto" w:fill="auto"/>
          </w:tcPr>
          <w:p w:rsidR="00B758E0" w:rsidRPr="00A570E3" w:rsidRDefault="00237BA0" w:rsidP="001163B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Практическая</w:t>
            </w:r>
            <w:r w:rsidR="00B758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работа</w:t>
            </w:r>
          </w:p>
        </w:tc>
        <w:tc>
          <w:tcPr>
            <w:tcW w:w="2083" w:type="dxa"/>
          </w:tcPr>
          <w:p w:rsidR="00B758E0" w:rsidRPr="00A570E3" w:rsidRDefault="00B758E0" w:rsidP="001163B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Экспертное наблюдение</w:t>
            </w:r>
          </w:p>
        </w:tc>
      </w:tr>
      <w:tr w:rsidR="00B758E0" w:rsidRPr="00A570E3" w:rsidTr="00952F3F">
        <w:tc>
          <w:tcPr>
            <w:tcW w:w="2638" w:type="dxa"/>
            <w:vMerge/>
          </w:tcPr>
          <w:p w:rsidR="00B758E0" w:rsidRPr="00A570E3" w:rsidRDefault="00B758E0" w:rsidP="00A570E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48" w:type="dxa"/>
            <w:shd w:val="clear" w:color="auto" w:fill="auto"/>
          </w:tcPr>
          <w:p w:rsidR="00B758E0" w:rsidRDefault="00B758E0" w:rsidP="001163B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Действия</w:t>
            </w:r>
          </w:p>
          <w:p w:rsidR="00D01F10" w:rsidRPr="00D01F10" w:rsidRDefault="00D01F10" w:rsidP="00D01F10">
            <w:pPr>
              <w:pBdr>
                <w:bottom w:val="single" w:sz="12" w:space="6" w:color="DDDDDD"/>
              </w:pBd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 w:rsidRPr="00D01F10">
              <w:rPr>
                <w:rFonts w:ascii="Times New Roman" w:eastAsia="Times New Roman" w:hAnsi="Times New Roman" w:cs="Times New Roman"/>
              </w:rPr>
              <w:t>Оценка технического состояния производственного оборудования.</w:t>
            </w:r>
          </w:p>
          <w:p w:rsidR="00D01F10" w:rsidRPr="00D01F10" w:rsidRDefault="00D01F10" w:rsidP="00D01F10">
            <w:pPr>
              <w:pBdr>
                <w:bottom w:val="single" w:sz="12" w:space="6" w:color="DDDDDD"/>
              </w:pBdr>
              <w:spacing w:before="1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F10">
              <w:rPr>
                <w:rFonts w:ascii="Times New Roman" w:eastAsia="Times New Roman" w:hAnsi="Times New Roman" w:cs="Times New Roman"/>
                <w:lang w:eastAsia="ru-RU"/>
              </w:rPr>
              <w:t>Проведение регламентных работ по техническому обслуживанию и ремонту производственного оборудования.</w:t>
            </w:r>
          </w:p>
          <w:p w:rsidR="00D01F10" w:rsidRDefault="00D01F10" w:rsidP="00D01F10">
            <w:pPr>
              <w:pBdr>
                <w:bottom w:val="single" w:sz="12" w:space="6" w:color="DDDDDD"/>
              </w:pBdr>
              <w:spacing w:before="1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F10">
              <w:rPr>
                <w:rFonts w:ascii="Times New Roman" w:eastAsia="Times New Roman" w:hAnsi="Times New Roman" w:cs="Times New Roman"/>
                <w:lang w:eastAsia="ru-RU"/>
              </w:rPr>
              <w:t>Определение интенсивности изнашивания деталей производственного оборудования и прогнозирование остаточного ресурса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D01F10" w:rsidRDefault="00D01F10" w:rsidP="00D01F10">
            <w:pPr>
              <w:pBdr>
                <w:bottom w:val="single" w:sz="12" w:space="6" w:color="DDDDDD"/>
              </w:pBdr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1F10">
              <w:rPr>
                <w:rFonts w:ascii="Times New Roman" w:eastAsia="Times New Roman" w:hAnsi="Times New Roman" w:cs="Times New Roman"/>
                <w:lang w:eastAsia="ru-RU"/>
              </w:rPr>
              <w:t>Применять современные методы расчетов с использованием программного обеспечения ПК;</w:t>
            </w:r>
          </w:p>
        </w:tc>
        <w:tc>
          <w:tcPr>
            <w:tcW w:w="2825" w:type="dxa"/>
            <w:shd w:val="clear" w:color="auto" w:fill="auto"/>
          </w:tcPr>
          <w:p w:rsidR="00B758E0" w:rsidRDefault="00B758E0" w:rsidP="001163B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</w:t>
            </w:r>
          </w:p>
        </w:tc>
        <w:tc>
          <w:tcPr>
            <w:tcW w:w="2083" w:type="dxa"/>
          </w:tcPr>
          <w:p w:rsidR="00B758E0" w:rsidRDefault="00B758E0" w:rsidP="001163B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Экспертное наблюдение</w:t>
            </w:r>
          </w:p>
        </w:tc>
      </w:tr>
    </w:tbl>
    <w:p w:rsidR="00D01F10" w:rsidRDefault="00D01F10" w:rsidP="00D01F10">
      <w:pPr>
        <w:pStyle w:val="a9"/>
        <w:rPr>
          <w:rFonts w:ascii="Times New Roman" w:hAnsi="Times New Roman" w:cs="Times New Roman"/>
          <w:b/>
          <w:i/>
          <w:sz w:val="24"/>
          <w:szCs w:val="24"/>
        </w:rPr>
      </w:pPr>
    </w:p>
    <w:p w:rsidR="00237BA0" w:rsidRDefault="00237BA0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237BA0" w:rsidRPr="00715B55" w:rsidRDefault="00237BA0" w:rsidP="00237BA0">
      <w:pPr>
        <w:pageBreakBefore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NewRoman, 'Arial Unicode M" w:hAnsi="Times New Roman"/>
          <w:b/>
          <w:kern w:val="3"/>
          <w:sz w:val="28"/>
          <w:szCs w:val="24"/>
          <w:lang w:eastAsia="zh-CN"/>
        </w:rPr>
      </w:pPr>
      <w:r w:rsidRPr="00715B55">
        <w:rPr>
          <w:rFonts w:ascii="Times New Roman" w:eastAsia="TimesNewRoman, 'Arial Unicode M" w:hAnsi="Times New Roman"/>
          <w:b/>
          <w:kern w:val="3"/>
          <w:sz w:val="28"/>
          <w:szCs w:val="24"/>
          <w:lang w:eastAsia="zh-CN"/>
        </w:rPr>
        <w:lastRenderedPageBreak/>
        <w:t>ЛИСТ ИЗМЕНЕНИЙ И ДОПОЛНЕНИЙ, ВНЕСЕННЫХ</w:t>
      </w:r>
    </w:p>
    <w:p w:rsidR="00237BA0" w:rsidRPr="00715B55" w:rsidRDefault="00237BA0" w:rsidP="00237BA0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NewRoman, 'Arial Unicode M" w:hAnsi="Times New Roman"/>
          <w:b/>
          <w:kern w:val="3"/>
          <w:sz w:val="28"/>
          <w:szCs w:val="24"/>
          <w:lang w:eastAsia="zh-CN"/>
        </w:rPr>
      </w:pPr>
      <w:r w:rsidRPr="00715B55">
        <w:rPr>
          <w:rFonts w:ascii="Times New Roman" w:eastAsia="TimesNewRoman, 'Arial Unicode M" w:hAnsi="Times New Roman"/>
          <w:b/>
          <w:kern w:val="3"/>
          <w:sz w:val="28"/>
          <w:szCs w:val="24"/>
          <w:lang w:eastAsia="zh-CN"/>
        </w:rPr>
        <w:t>В РАБОЧУЮ ПРОГРАММУ</w:t>
      </w:r>
    </w:p>
    <w:p w:rsidR="00237BA0" w:rsidRPr="00715B55" w:rsidRDefault="00237BA0" w:rsidP="00237BA0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NewRoman, 'Arial Unicode M" w:hAnsi="Times New Roman"/>
          <w:kern w:val="3"/>
          <w:sz w:val="28"/>
          <w:szCs w:val="24"/>
          <w:lang w:eastAsia="zh-CN"/>
        </w:rPr>
      </w:pPr>
    </w:p>
    <w:tbl>
      <w:tblPr>
        <w:tblW w:w="10324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95"/>
        <w:gridCol w:w="4829"/>
      </w:tblGrid>
      <w:tr w:rsidR="00237BA0" w:rsidRPr="00715B55" w:rsidTr="00C42CA7">
        <w:trPr>
          <w:trHeight w:val="23"/>
        </w:trPr>
        <w:tc>
          <w:tcPr>
            <w:tcW w:w="10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7BA0" w:rsidRPr="00715B55" w:rsidRDefault="00237BA0" w:rsidP="00C42CA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0"/>
                <w:lang w:eastAsia="zh-CN"/>
              </w:rPr>
              <w:t xml:space="preserve">№ изменения, </w:t>
            </w:r>
            <w:r w:rsidRPr="00715B55">
              <w:rPr>
                <w:rFonts w:ascii="Times New Roman" w:eastAsia="Times New Roman" w:hAnsi="Times New Roman"/>
                <w:kern w:val="3"/>
                <w:sz w:val="24"/>
                <w:szCs w:val="20"/>
                <w:lang w:eastAsia="zh-CN"/>
              </w:rPr>
              <w:t>дата внесения изменения; № страницы с изменением;</w:t>
            </w:r>
          </w:p>
          <w:p w:rsidR="00237BA0" w:rsidRPr="00715B55" w:rsidRDefault="00237BA0" w:rsidP="00C42CA7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/>
                <w:i/>
                <w:kern w:val="3"/>
                <w:sz w:val="24"/>
                <w:szCs w:val="20"/>
                <w:lang w:eastAsia="zh-CN"/>
              </w:rPr>
            </w:pPr>
            <w:r w:rsidRPr="00715B55">
              <w:rPr>
                <w:rFonts w:ascii="Times New Roman" w:eastAsia="Times New Roman" w:hAnsi="Times New Roman"/>
                <w:i/>
                <w:kern w:val="3"/>
                <w:sz w:val="24"/>
                <w:szCs w:val="20"/>
                <w:lang w:eastAsia="zh-CN"/>
              </w:rPr>
              <w:t>.</w:t>
            </w:r>
          </w:p>
        </w:tc>
      </w:tr>
      <w:tr w:rsidR="00237BA0" w:rsidRPr="00715B55" w:rsidTr="00C42CA7">
        <w:trPr>
          <w:trHeight w:val="23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7BA0" w:rsidRPr="00715B55" w:rsidRDefault="00237BA0" w:rsidP="00C42CA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sz w:val="28"/>
                <w:szCs w:val="24"/>
                <w:lang w:eastAsia="zh-CN"/>
              </w:rPr>
            </w:pPr>
            <w:r w:rsidRPr="00715B55">
              <w:rPr>
                <w:rFonts w:ascii="Times New Roman" w:eastAsia="Times New Roman" w:hAnsi="Times New Roman"/>
                <w:b/>
                <w:kern w:val="3"/>
                <w:sz w:val="28"/>
                <w:szCs w:val="24"/>
                <w:lang w:eastAsia="zh-CN"/>
              </w:rPr>
              <w:t>БЫЛО</w:t>
            </w:r>
          </w:p>
          <w:p w:rsidR="00237BA0" w:rsidRPr="00715B55" w:rsidRDefault="00237BA0" w:rsidP="00C42CA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sz w:val="28"/>
                <w:szCs w:val="24"/>
                <w:lang w:eastAsia="zh-CN"/>
              </w:rPr>
            </w:pPr>
          </w:p>
          <w:p w:rsidR="00237BA0" w:rsidRPr="00715B55" w:rsidRDefault="00237BA0" w:rsidP="00C42CA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sz w:val="28"/>
                <w:szCs w:val="24"/>
                <w:lang w:eastAsia="zh-CN"/>
              </w:rPr>
            </w:pPr>
          </w:p>
          <w:p w:rsidR="00237BA0" w:rsidRPr="00715B55" w:rsidRDefault="00237BA0" w:rsidP="00C42CA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sz w:val="28"/>
                <w:szCs w:val="24"/>
                <w:lang w:eastAsia="zh-CN"/>
              </w:rPr>
            </w:pPr>
          </w:p>
        </w:tc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7BA0" w:rsidRPr="00715B55" w:rsidRDefault="00237BA0" w:rsidP="00C42CA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0"/>
                <w:lang w:eastAsia="zh-CN"/>
              </w:rPr>
            </w:pPr>
            <w:r w:rsidRPr="00715B55">
              <w:rPr>
                <w:rFonts w:ascii="Times New Roman" w:eastAsia="Times New Roman" w:hAnsi="Times New Roman"/>
                <w:b/>
                <w:kern w:val="3"/>
                <w:sz w:val="24"/>
                <w:szCs w:val="20"/>
                <w:lang w:eastAsia="zh-CN"/>
              </w:rPr>
              <w:t>СТАЛО</w:t>
            </w:r>
          </w:p>
          <w:p w:rsidR="00237BA0" w:rsidRPr="00715B55" w:rsidRDefault="00237BA0" w:rsidP="00C42CA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0"/>
                <w:lang w:eastAsia="zh-CN"/>
              </w:rPr>
            </w:pPr>
          </w:p>
          <w:p w:rsidR="00237BA0" w:rsidRPr="00715B55" w:rsidRDefault="00237BA0" w:rsidP="00C42CA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0"/>
                <w:lang w:eastAsia="zh-CN"/>
              </w:rPr>
            </w:pPr>
          </w:p>
        </w:tc>
      </w:tr>
      <w:tr w:rsidR="00237BA0" w:rsidRPr="00715B55" w:rsidTr="00C42CA7">
        <w:trPr>
          <w:trHeight w:val="23"/>
        </w:trPr>
        <w:tc>
          <w:tcPr>
            <w:tcW w:w="10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7BA0" w:rsidRPr="00715B55" w:rsidRDefault="00237BA0" w:rsidP="00C42CA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</w:pPr>
            <w:r w:rsidRPr="00715B55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Основание:</w:t>
            </w:r>
          </w:p>
          <w:p w:rsidR="00237BA0" w:rsidRPr="00715B55" w:rsidRDefault="00237BA0" w:rsidP="00C42CA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</w:pPr>
          </w:p>
          <w:p w:rsidR="00237BA0" w:rsidRPr="00715B55" w:rsidRDefault="00237BA0" w:rsidP="00C42CA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</w:pPr>
            <w:r w:rsidRPr="00715B55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Подпись лица внесшего изменения</w:t>
            </w:r>
          </w:p>
          <w:p w:rsidR="00237BA0" w:rsidRPr="00715B55" w:rsidRDefault="00237BA0" w:rsidP="00C42CA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0"/>
                <w:lang w:eastAsia="zh-CN"/>
              </w:rPr>
            </w:pPr>
          </w:p>
        </w:tc>
      </w:tr>
    </w:tbl>
    <w:p w:rsidR="00D01F10" w:rsidRDefault="00D01F10" w:rsidP="00D01F10">
      <w:pPr>
        <w:pStyle w:val="a9"/>
        <w:rPr>
          <w:rFonts w:ascii="Times New Roman" w:hAnsi="Times New Roman" w:cs="Times New Roman"/>
          <w:b/>
          <w:i/>
          <w:sz w:val="24"/>
          <w:szCs w:val="24"/>
        </w:rPr>
      </w:pPr>
    </w:p>
    <w:p w:rsidR="00FB2BB7" w:rsidRPr="00A570E3" w:rsidRDefault="00FB2BB7" w:rsidP="00A570E3">
      <w:pPr>
        <w:rPr>
          <w:rFonts w:ascii="Times New Roman" w:hAnsi="Times New Roman" w:cs="Times New Roman"/>
          <w:sz w:val="24"/>
          <w:szCs w:val="24"/>
        </w:rPr>
      </w:pPr>
    </w:p>
    <w:sectPr w:rsidR="00FB2BB7" w:rsidRPr="00A570E3" w:rsidSect="00A570E3">
      <w:footerReference w:type="even" r:id="rId12"/>
      <w:footerReference w:type="default" r:id="rId13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1583" w:rsidRDefault="004F1583" w:rsidP="00A570E3">
      <w:pPr>
        <w:spacing w:after="0" w:line="240" w:lineRule="auto"/>
      </w:pPr>
      <w:r>
        <w:separator/>
      </w:r>
    </w:p>
  </w:endnote>
  <w:endnote w:type="continuationSeparator" w:id="0">
    <w:p w:rsidR="004F1583" w:rsidRDefault="004F1583" w:rsidP="00A570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 'Arial Unicode M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0210130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676E5" w:rsidRPr="00237BA0" w:rsidRDefault="001F7244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37BA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9676E5" w:rsidRPr="00237BA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37BA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F788F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237BA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676E5" w:rsidRDefault="009676E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76E5" w:rsidRDefault="001F7244" w:rsidP="004330A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676E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676E5" w:rsidRDefault="009676E5" w:rsidP="004330A3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76E5" w:rsidRPr="00237BA0" w:rsidRDefault="001F7244">
    <w:pPr>
      <w:pStyle w:val="a3"/>
      <w:jc w:val="center"/>
      <w:rPr>
        <w:rFonts w:ascii="Times New Roman" w:hAnsi="Times New Roman" w:cs="Times New Roman"/>
        <w:sz w:val="24"/>
        <w:szCs w:val="24"/>
      </w:rPr>
    </w:pPr>
    <w:r w:rsidRPr="00237BA0">
      <w:rPr>
        <w:rFonts w:ascii="Times New Roman" w:hAnsi="Times New Roman" w:cs="Times New Roman"/>
        <w:sz w:val="24"/>
        <w:szCs w:val="24"/>
      </w:rPr>
      <w:fldChar w:fldCharType="begin"/>
    </w:r>
    <w:r w:rsidR="009676E5" w:rsidRPr="00237BA0">
      <w:rPr>
        <w:rFonts w:ascii="Times New Roman" w:hAnsi="Times New Roman" w:cs="Times New Roman"/>
        <w:sz w:val="24"/>
        <w:szCs w:val="24"/>
      </w:rPr>
      <w:instrText>PAGE   \* MERGEFORMAT</w:instrText>
    </w:r>
    <w:r w:rsidRPr="00237BA0">
      <w:rPr>
        <w:rFonts w:ascii="Times New Roman" w:hAnsi="Times New Roman" w:cs="Times New Roman"/>
        <w:sz w:val="24"/>
        <w:szCs w:val="24"/>
      </w:rPr>
      <w:fldChar w:fldCharType="separate"/>
    </w:r>
    <w:r w:rsidR="004F788F">
      <w:rPr>
        <w:rFonts w:ascii="Times New Roman" w:hAnsi="Times New Roman" w:cs="Times New Roman"/>
        <w:noProof/>
        <w:sz w:val="24"/>
        <w:szCs w:val="24"/>
      </w:rPr>
      <w:t>40</w:t>
    </w:r>
    <w:r w:rsidRPr="00237BA0">
      <w:rPr>
        <w:rFonts w:ascii="Times New Roman" w:hAnsi="Times New Roman" w:cs="Times New Roman"/>
        <w:sz w:val="24"/>
        <w:szCs w:val="24"/>
      </w:rPr>
      <w:fldChar w:fldCharType="end"/>
    </w:r>
  </w:p>
  <w:p w:rsidR="009676E5" w:rsidRPr="00237BA0" w:rsidRDefault="009676E5" w:rsidP="004330A3">
    <w:pPr>
      <w:pStyle w:val="a3"/>
      <w:ind w:right="360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1583" w:rsidRDefault="004F1583" w:rsidP="00A570E3">
      <w:pPr>
        <w:spacing w:after="0" w:line="240" w:lineRule="auto"/>
      </w:pPr>
      <w:r>
        <w:separator/>
      </w:r>
    </w:p>
  </w:footnote>
  <w:footnote w:type="continuationSeparator" w:id="0">
    <w:p w:rsidR="004F1583" w:rsidRDefault="004F1583" w:rsidP="00A570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56D61"/>
    <w:multiLevelType w:val="hybridMultilevel"/>
    <w:tmpl w:val="85BA998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A0AB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5254F97"/>
    <w:multiLevelType w:val="hybridMultilevel"/>
    <w:tmpl w:val="55668E58"/>
    <w:lvl w:ilvl="0" w:tplc="518CC2D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FC680C"/>
    <w:multiLevelType w:val="hybridMultilevel"/>
    <w:tmpl w:val="F678FA40"/>
    <w:lvl w:ilvl="0" w:tplc="80AA755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20603802"/>
    <w:multiLevelType w:val="hybridMultilevel"/>
    <w:tmpl w:val="B824C7E6"/>
    <w:lvl w:ilvl="0" w:tplc="518CC2D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F80D2A"/>
    <w:multiLevelType w:val="hybridMultilevel"/>
    <w:tmpl w:val="5FA0F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5671276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FDB2742"/>
    <w:multiLevelType w:val="hybridMultilevel"/>
    <w:tmpl w:val="55B8F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B15152"/>
    <w:multiLevelType w:val="hybridMultilevel"/>
    <w:tmpl w:val="1598EFDC"/>
    <w:lvl w:ilvl="0" w:tplc="7AC6837E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AF26CF"/>
    <w:multiLevelType w:val="multilevel"/>
    <w:tmpl w:val="DB7A85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40512FA7"/>
    <w:multiLevelType w:val="hybridMultilevel"/>
    <w:tmpl w:val="00CCF19A"/>
    <w:lvl w:ilvl="0" w:tplc="59EC168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B02EDA"/>
    <w:multiLevelType w:val="hybridMultilevel"/>
    <w:tmpl w:val="16BC8188"/>
    <w:lvl w:ilvl="0" w:tplc="05B0B45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CFD5A48"/>
    <w:multiLevelType w:val="hybridMultilevel"/>
    <w:tmpl w:val="3F1EDB12"/>
    <w:lvl w:ilvl="0" w:tplc="E6282E0E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9F1307E"/>
    <w:multiLevelType w:val="hybridMultilevel"/>
    <w:tmpl w:val="A9C09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5B203C"/>
    <w:multiLevelType w:val="hybridMultilevel"/>
    <w:tmpl w:val="DAA0CCA4"/>
    <w:lvl w:ilvl="0" w:tplc="65361DC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C21388"/>
    <w:multiLevelType w:val="hybridMultilevel"/>
    <w:tmpl w:val="1282580A"/>
    <w:lvl w:ilvl="0" w:tplc="F454D7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DB51419"/>
    <w:multiLevelType w:val="multilevel"/>
    <w:tmpl w:val="D8B086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18">
    <w:nsid w:val="72A907F7"/>
    <w:multiLevelType w:val="hybridMultilevel"/>
    <w:tmpl w:val="CE820F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4472A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78577458"/>
    <w:multiLevelType w:val="hybridMultilevel"/>
    <w:tmpl w:val="BD6213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90368A"/>
    <w:multiLevelType w:val="hybridMultilevel"/>
    <w:tmpl w:val="F4C2726C"/>
    <w:lvl w:ilvl="0" w:tplc="518CC2D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7"/>
  </w:num>
  <w:num w:numId="4">
    <w:abstractNumId w:val="1"/>
  </w:num>
  <w:num w:numId="5">
    <w:abstractNumId w:val="19"/>
  </w:num>
  <w:num w:numId="6">
    <w:abstractNumId w:val="10"/>
  </w:num>
  <w:num w:numId="7">
    <w:abstractNumId w:val="16"/>
  </w:num>
  <w:num w:numId="8">
    <w:abstractNumId w:val="12"/>
  </w:num>
  <w:num w:numId="9">
    <w:abstractNumId w:val="8"/>
  </w:num>
  <w:num w:numId="10">
    <w:abstractNumId w:val="18"/>
  </w:num>
  <w:num w:numId="11">
    <w:abstractNumId w:val="20"/>
  </w:num>
  <w:num w:numId="12">
    <w:abstractNumId w:val="5"/>
  </w:num>
  <w:num w:numId="13">
    <w:abstractNumId w:val="15"/>
  </w:num>
  <w:num w:numId="14">
    <w:abstractNumId w:val="14"/>
  </w:num>
  <w:num w:numId="15">
    <w:abstractNumId w:val="13"/>
  </w:num>
  <w:num w:numId="16">
    <w:abstractNumId w:val="3"/>
  </w:num>
  <w:num w:numId="17">
    <w:abstractNumId w:val="0"/>
  </w:num>
  <w:num w:numId="18">
    <w:abstractNumId w:val="2"/>
  </w:num>
  <w:num w:numId="19">
    <w:abstractNumId w:val="21"/>
  </w:num>
  <w:num w:numId="20">
    <w:abstractNumId w:val="4"/>
  </w:num>
  <w:num w:numId="21">
    <w:abstractNumId w:val="9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70E3"/>
    <w:rsid w:val="00025D54"/>
    <w:rsid w:val="00077B3B"/>
    <w:rsid w:val="00082F54"/>
    <w:rsid w:val="00095FDE"/>
    <w:rsid w:val="000B6E67"/>
    <w:rsid w:val="000C000B"/>
    <w:rsid w:val="000F3FBA"/>
    <w:rsid w:val="001163BA"/>
    <w:rsid w:val="0019640F"/>
    <w:rsid w:val="001C44D6"/>
    <w:rsid w:val="001D1FB3"/>
    <w:rsid w:val="001D21D4"/>
    <w:rsid w:val="001D2DF7"/>
    <w:rsid w:val="001F283C"/>
    <w:rsid w:val="001F7244"/>
    <w:rsid w:val="002072BF"/>
    <w:rsid w:val="00216EBE"/>
    <w:rsid w:val="00232CB9"/>
    <w:rsid w:val="00237BA0"/>
    <w:rsid w:val="00254210"/>
    <w:rsid w:val="00282395"/>
    <w:rsid w:val="00287395"/>
    <w:rsid w:val="00294289"/>
    <w:rsid w:val="00296893"/>
    <w:rsid w:val="002C297F"/>
    <w:rsid w:val="002E2E2B"/>
    <w:rsid w:val="002E3906"/>
    <w:rsid w:val="00301598"/>
    <w:rsid w:val="003213ED"/>
    <w:rsid w:val="00330AFC"/>
    <w:rsid w:val="00377753"/>
    <w:rsid w:val="00382DF8"/>
    <w:rsid w:val="003904DE"/>
    <w:rsid w:val="00390582"/>
    <w:rsid w:val="0039482D"/>
    <w:rsid w:val="0040349D"/>
    <w:rsid w:val="00413F6B"/>
    <w:rsid w:val="00414611"/>
    <w:rsid w:val="00414703"/>
    <w:rsid w:val="0041474A"/>
    <w:rsid w:val="004330A3"/>
    <w:rsid w:val="004653B8"/>
    <w:rsid w:val="00470019"/>
    <w:rsid w:val="004764B5"/>
    <w:rsid w:val="004948E6"/>
    <w:rsid w:val="004958B0"/>
    <w:rsid w:val="004F1583"/>
    <w:rsid w:val="004F30DA"/>
    <w:rsid w:val="004F788F"/>
    <w:rsid w:val="00504EFC"/>
    <w:rsid w:val="005147DD"/>
    <w:rsid w:val="00517BE6"/>
    <w:rsid w:val="005303AB"/>
    <w:rsid w:val="00532D93"/>
    <w:rsid w:val="00546BF1"/>
    <w:rsid w:val="00547BF8"/>
    <w:rsid w:val="00550ABC"/>
    <w:rsid w:val="005518E1"/>
    <w:rsid w:val="00584452"/>
    <w:rsid w:val="005B027D"/>
    <w:rsid w:val="005B1D32"/>
    <w:rsid w:val="005C3BCB"/>
    <w:rsid w:val="005C6897"/>
    <w:rsid w:val="0060012B"/>
    <w:rsid w:val="0061504E"/>
    <w:rsid w:val="00651127"/>
    <w:rsid w:val="006D58B1"/>
    <w:rsid w:val="006E656A"/>
    <w:rsid w:val="006F209F"/>
    <w:rsid w:val="00701E2D"/>
    <w:rsid w:val="0070338E"/>
    <w:rsid w:val="00746E3C"/>
    <w:rsid w:val="00751ADF"/>
    <w:rsid w:val="007671B4"/>
    <w:rsid w:val="007856DF"/>
    <w:rsid w:val="007D26D5"/>
    <w:rsid w:val="007F0770"/>
    <w:rsid w:val="00802B2B"/>
    <w:rsid w:val="008035FD"/>
    <w:rsid w:val="00814D3D"/>
    <w:rsid w:val="00814FEA"/>
    <w:rsid w:val="00837182"/>
    <w:rsid w:val="008431DB"/>
    <w:rsid w:val="00845F17"/>
    <w:rsid w:val="00874F3B"/>
    <w:rsid w:val="00886692"/>
    <w:rsid w:val="00886B98"/>
    <w:rsid w:val="008D37C8"/>
    <w:rsid w:val="00952F3F"/>
    <w:rsid w:val="009676E5"/>
    <w:rsid w:val="0097380C"/>
    <w:rsid w:val="00992ADD"/>
    <w:rsid w:val="009B139E"/>
    <w:rsid w:val="009D4238"/>
    <w:rsid w:val="00A11B20"/>
    <w:rsid w:val="00A23C7F"/>
    <w:rsid w:val="00A43965"/>
    <w:rsid w:val="00A555AA"/>
    <w:rsid w:val="00A570E3"/>
    <w:rsid w:val="00A6773C"/>
    <w:rsid w:val="00A73F3B"/>
    <w:rsid w:val="00A80971"/>
    <w:rsid w:val="00AB0FC5"/>
    <w:rsid w:val="00AB65DF"/>
    <w:rsid w:val="00AB6A12"/>
    <w:rsid w:val="00B021FB"/>
    <w:rsid w:val="00B304FF"/>
    <w:rsid w:val="00B34656"/>
    <w:rsid w:val="00B51CC6"/>
    <w:rsid w:val="00B55145"/>
    <w:rsid w:val="00B56121"/>
    <w:rsid w:val="00B614D0"/>
    <w:rsid w:val="00B66454"/>
    <w:rsid w:val="00B73F76"/>
    <w:rsid w:val="00B758E0"/>
    <w:rsid w:val="00B86F8D"/>
    <w:rsid w:val="00BA6D18"/>
    <w:rsid w:val="00BB47E4"/>
    <w:rsid w:val="00BD2CBC"/>
    <w:rsid w:val="00C36A21"/>
    <w:rsid w:val="00C42CA7"/>
    <w:rsid w:val="00C51241"/>
    <w:rsid w:val="00C936EA"/>
    <w:rsid w:val="00CC5E52"/>
    <w:rsid w:val="00CF7696"/>
    <w:rsid w:val="00D01F10"/>
    <w:rsid w:val="00D2269A"/>
    <w:rsid w:val="00D232F6"/>
    <w:rsid w:val="00D257F3"/>
    <w:rsid w:val="00D3540C"/>
    <w:rsid w:val="00D36406"/>
    <w:rsid w:val="00D705D0"/>
    <w:rsid w:val="00D81A8B"/>
    <w:rsid w:val="00D9336F"/>
    <w:rsid w:val="00DD125F"/>
    <w:rsid w:val="00DD3814"/>
    <w:rsid w:val="00DE008D"/>
    <w:rsid w:val="00DE076B"/>
    <w:rsid w:val="00DE47D7"/>
    <w:rsid w:val="00DF02EC"/>
    <w:rsid w:val="00DF3FE5"/>
    <w:rsid w:val="00DF69BC"/>
    <w:rsid w:val="00E158B1"/>
    <w:rsid w:val="00E34D1D"/>
    <w:rsid w:val="00E433D9"/>
    <w:rsid w:val="00E60868"/>
    <w:rsid w:val="00E61E8E"/>
    <w:rsid w:val="00E83CE4"/>
    <w:rsid w:val="00EA1AB3"/>
    <w:rsid w:val="00EB043A"/>
    <w:rsid w:val="00EC3751"/>
    <w:rsid w:val="00EC6825"/>
    <w:rsid w:val="00EE7A5E"/>
    <w:rsid w:val="00F07534"/>
    <w:rsid w:val="00F07A1C"/>
    <w:rsid w:val="00F52585"/>
    <w:rsid w:val="00F713C3"/>
    <w:rsid w:val="00F8200A"/>
    <w:rsid w:val="00FB2BB7"/>
    <w:rsid w:val="00FC47AB"/>
    <w:rsid w:val="00FC5880"/>
    <w:rsid w:val="00FC6B5F"/>
    <w:rsid w:val="00FE523A"/>
    <w:rsid w:val="00FF2D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B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570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570E3"/>
  </w:style>
  <w:style w:type="character" w:styleId="a5">
    <w:name w:val="page number"/>
    <w:basedOn w:val="a0"/>
    <w:rsid w:val="00A570E3"/>
  </w:style>
  <w:style w:type="paragraph" w:styleId="a6">
    <w:name w:val="footnote text"/>
    <w:basedOn w:val="a"/>
    <w:link w:val="a7"/>
    <w:uiPriority w:val="99"/>
    <w:rsid w:val="00A570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сноски Знак"/>
    <w:basedOn w:val="a0"/>
    <w:link w:val="a6"/>
    <w:uiPriority w:val="99"/>
    <w:rsid w:val="00A570E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8">
    <w:name w:val="footnote reference"/>
    <w:uiPriority w:val="99"/>
    <w:rsid w:val="00A570E3"/>
    <w:rPr>
      <w:vertAlign w:val="superscript"/>
    </w:rPr>
  </w:style>
  <w:style w:type="paragraph" w:styleId="a9">
    <w:name w:val="List Paragraph"/>
    <w:basedOn w:val="a"/>
    <w:uiPriority w:val="34"/>
    <w:qFormat/>
    <w:rsid w:val="00414611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550A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50ABC"/>
  </w:style>
  <w:style w:type="paragraph" w:styleId="ac">
    <w:name w:val="Balloon Text"/>
    <w:basedOn w:val="a"/>
    <w:link w:val="ad"/>
    <w:uiPriority w:val="99"/>
    <w:semiHidden/>
    <w:unhideWhenUsed/>
    <w:rsid w:val="00D23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232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ct.edu.ru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B1594-0F74-4E5D-B12E-766725532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40</Pages>
  <Words>7937</Words>
  <Characters>45244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53075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Админ</cp:lastModifiedBy>
  <cp:revision>33</cp:revision>
  <cp:lastPrinted>2017-11-20T12:26:00Z</cp:lastPrinted>
  <dcterms:created xsi:type="dcterms:W3CDTF">2017-04-18T08:44:00Z</dcterms:created>
  <dcterms:modified xsi:type="dcterms:W3CDTF">2020-11-03T06:12:00Z</dcterms:modified>
</cp:coreProperties>
</file>